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31DC4" w:rsidRDefault="002543DE" w:rsidP="000C227E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УТВЕРЖДАЮ</w:t>
      </w:r>
    </w:p>
    <w:p w:rsidR="002543DE" w:rsidRPr="00B31DC4" w:rsidRDefault="002543DE" w:rsidP="000C227E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438AF" w:rsidRPr="00B31DC4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B31DC4">
        <w:rPr>
          <w:rFonts w:ascii="Times New Roman" w:hAnsi="Times New Roman" w:cs="Times New Roman"/>
          <w:sz w:val="24"/>
          <w:szCs w:val="24"/>
        </w:rPr>
        <w:br/>
      </w:r>
      <w:r w:rsidR="002E4142" w:rsidRPr="00B31DC4">
        <w:rPr>
          <w:rFonts w:ascii="Times New Roman" w:hAnsi="Times New Roman" w:cs="Times New Roman"/>
          <w:sz w:val="24"/>
          <w:szCs w:val="24"/>
        </w:rPr>
        <w:t>И</w:t>
      </w:r>
      <w:r w:rsidRPr="00B31DC4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B31DC4">
        <w:rPr>
          <w:rFonts w:ascii="Times New Roman" w:hAnsi="Times New Roman" w:cs="Times New Roman"/>
          <w:sz w:val="24"/>
          <w:szCs w:val="24"/>
        </w:rPr>
        <w:t>№ </w:t>
      </w:r>
      <w:r w:rsidR="0017212D" w:rsidRPr="00B31DC4">
        <w:rPr>
          <w:rFonts w:ascii="Times New Roman" w:hAnsi="Times New Roman" w:cs="Times New Roman"/>
          <w:sz w:val="24"/>
          <w:szCs w:val="24"/>
        </w:rPr>
        <w:t>23</w:t>
      </w:r>
      <w:r w:rsidR="007700BE" w:rsidRPr="00B31DC4">
        <w:rPr>
          <w:rFonts w:ascii="Times New Roman" w:hAnsi="Times New Roman" w:cs="Times New Roman"/>
          <w:sz w:val="24"/>
          <w:szCs w:val="24"/>
        </w:rPr>
        <w:br/>
      </w:r>
      <w:r w:rsidRPr="00B31DC4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B31DC4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B31DC4" w:rsidRDefault="002543DE" w:rsidP="000C227E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________________</w:t>
      </w:r>
      <w:r w:rsidR="0017212D" w:rsidRPr="00B31DC4">
        <w:rPr>
          <w:rFonts w:ascii="Times New Roman" w:hAnsi="Times New Roman" w:cs="Times New Roman"/>
          <w:sz w:val="24"/>
          <w:szCs w:val="24"/>
        </w:rPr>
        <w:t>С</w:t>
      </w:r>
      <w:r w:rsidR="00BE342B" w:rsidRPr="00B31DC4">
        <w:rPr>
          <w:rFonts w:ascii="Times New Roman" w:hAnsi="Times New Roman" w:cs="Times New Roman"/>
          <w:sz w:val="24"/>
          <w:szCs w:val="24"/>
        </w:rPr>
        <w:t>.</w:t>
      </w:r>
      <w:r w:rsidR="0017212D" w:rsidRPr="00B31DC4">
        <w:rPr>
          <w:rFonts w:ascii="Times New Roman" w:hAnsi="Times New Roman" w:cs="Times New Roman"/>
          <w:sz w:val="24"/>
          <w:szCs w:val="24"/>
        </w:rPr>
        <w:t>А</w:t>
      </w:r>
      <w:r w:rsidR="00BE342B" w:rsidRPr="00B31DC4">
        <w:rPr>
          <w:rFonts w:ascii="Times New Roman" w:hAnsi="Times New Roman" w:cs="Times New Roman"/>
          <w:sz w:val="24"/>
          <w:szCs w:val="24"/>
        </w:rPr>
        <w:t xml:space="preserve">. </w:t>
      </w:r>
      <w:r w:rsidR="0017212D" w:rsidRPr="00B31DC4">
        <w:rPr>
          <w:rFonts w:ascii="Times New Roman" w:hAnsi="Times New Roman" w:cs="Times New Roman"/>
          <w:sz w:val="24"/>
          <w:szCs w:val="24"/>
        </w:rPr>
        <w:t>Глотов</w:t>
      </w:r>
    </w:p>
    <w:p w:rsidR="002543DE" w:rsidRPr="00B31DC4" w:rsidRDefault="002543DE" w:rsidP="000C227E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от "____" _____________ 201</w:t>
      </w:r>
      <w:r w:rsidR="00F95ED2" w:rsidRPr="00B31DC4">
        <w:rPr>
          <w:rFonts w:ascii="Times New Roman" w:hAnsi="Times New Roman" w:cs="Times New Roman"/>
          <w:sz w:val="24"/>
          <w:szCs w:val="24"/>
        </w:rPr>
        <w:t>8</w:t>
      </w:r>
      <w:r w:rsidRPr="00B31DC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Pr="00B31DC4" w:rsidRDefault="002543DE" w:rsidP="000C227E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B31DC4" w:rsidRDefault="0084749F" w:rsidP="000C227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DC4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B31DC4">
        <w:rPr>
          <w:rFonts w:ascii="Times New Roman" w:hAnsi="Times New Roman" w:cs="Times New Roman"/>
          <w:b/>
          <w:sz w:val="24"/>
          <w:szCs w:val="24"/>
        </w:rPr>
        <w:br/>
      </w:r>
      <w:r w:rsidR="00F95ED2" w:rsidRPr="00B31DC4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F64CA3" w:rsidRPr="00B31DC4">
        <w:rPr>
          <w:rFonts w:ascii="Times New Roman" w:hAnsi="Times New Roman" w:cs="Times New Roman"/>
          <w:b/>
          <w:sz w:val="24"/>
          <w:szCs w:val="24"/>
        </w:rPr>
        <w:t xml:space="preserve"> специалиста</w:t>
      </w:r>
      <w:r w:rsidR="00F95ED2" w:rsidRPr="00B31DC4">
        <w:rPr>
          <w:rFonts w:ascii="Times New Roman" w:hAnsi="Times New Roman" w:cs="Times New Roman"/>
          <w:b/>
          <w:sz w:val="24"/>
          <w:szCs w:val="24"/>
        </w:rPr>
        <w:t xml:space="preserve"> 2 разряда</w:t>
      </w:r>
      <w:r w:rsidRPr="00B31DC4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17212D" w:rsidRPr="00B31DC4">
        <w:rPr>
          <w:rFonts w:ascii="Times New Roman" w:hAnsi="Times New Roman" w:cs="Times New Roman"/>
          <w:b/>
          <w:sz w:val="24"/>
          <w:szCs w:val="24"/>
        </w:rPr>
        <w:t xml:space="preserve"> общего обеспечения</w:t>
      </w:r>
    </w:p>
    <w:p w:rsidR="002543DE" w:rsidRPr="00B31DC4" w:rsidRDefault="00392875" w:rsidP="000C227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DC4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B31DC4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B31D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1DC4">
        <w:rPr>
          <w:rFonts w:ascii="Times New Roman" w:hAnsi="Times New Roman" w:cs="Times New Roman"/>
          <w:b/>
          <w:sz w:val="24"/>
          <w:szCs w:val="24"/>
        </w:rPr>
        <w:t>№ </w:t>
      </w:r>
      <w:r w:rsidR="0017212D" w:rsidRPr="00B31DC4">
        <w:rPr>
          <w:rFonts w:ascii="Times New Roman" w:hAnsi="Times New Roman" w:cs="Times New Roman"/>
          <w:b/>
          <w:sz w:val="24"/>
          <w:szCs w:val="24"/>
        </w:rPr>
        <w:t>23</w:t>
      </w:r>
      <w:r w:rsidRPr="00B31DC4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B31DC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B31DC4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B31DC4" w:rsidRDefault="002543DE" w:rsidP="000C22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31DC4" w:rsidRDefault="002543DE" w:rsidP="000C22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43DE" w:rsidRPr="00B31DC4" w:rsidRDefault="00986E97" w:rsidP="000C227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31DC4">
        <w:rPr>
          <w:rFonts w:ascii="Times New Roman" w:hAnsi="Times New Roman" w:cs="Times New Roman"/>
          <w:b/>
          <w:sz w:val="24"/>
          <w:szCs w:val="24"/>
        </w:rPr>
        <w:t>1</w:t>
      </w:r>
      <w:r w:rsidR="002543DE" w:rsidRPr="00B31DC4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2543DE" w:rsidRPr="00B31DC4" w:rsidRDefault="002543DE" w:rsidP="000C22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31DC4" w:rsidRDefault="002543DE" w:rsidP="000C2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1</w:t>
      </w:r>
      <w:r w:rsidR="00986E97" w:rsidRPr="00B31DC4">
        <w:rPr>
          <w:rFonts w:ascii="Times New Roman" w:hAnsi="Times New Roman" w:cs="Times New Roman"/>
          <w:sz w:val="24"/>
          <w:szCs w:val="24"/>
        </w:rPr>
        <w:t>.1</w:t>
      </w:r>
      <w:r w:rsidRPr="00B31DC4">
        <w:rPr>
          <w:rFonts w:ascii="Times New Roman" w:hAnsi="Times New Roman" w:cs="Times New Roman"/>
          <w:sz w:val="24"/>
          <w:szCs w:val="24"/>
        </w:rPr>
        <w:t>.</w:t>
      </w:r>
      <w:r w:rsidR="007A4AF4" w:rsidRPr="00B31DC4">
        <w:rPr>
          <w:rFonts w:ascii="Times New Roman" w:hAnsi="Times New Roman" w:cs="Times New Roman"/>
          <w:sz w:val="24"/>
          <w:szCs w:val="24"/>
        </w:rPr>
        <w:t> </w:t>
      </w:r>
      <w:r w:rsidRPr="00B31DC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B31DC4">
        <w:rPr>
          <w:rFonts w:ascii="Times New Roman" w:hAnsi="Times New Roman" w:cs="Times New Roman"/>
          <w:sz w:val="24"/>
          <w:szCs w:val="24"/>
        </w:rPr>
        <w:t>–</w:t>
      </w:r>
      <w:r w:rsidRPr="00B31DC4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95ED2" w:rsidRPr="00B31DC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8A5C45" w:rsidRPr="00B31DC4">
        <w:rPr>
          <w:rFonts w:ascii="Times New Roman" w:hAnsi="Times New Roman" w:cs="Times New Roman"/>
          <w:sz w:val="24"/>
          <w:szCs w:val="24"/>
        </w:rPr>
        <w:t xml:space="preserve"> </w:t>
      </w:r>
      <w:r w:rsidRPr="00B31DC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7212D" w:rsidRPr="00B31DC4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7A4AF4" w:rsidRPr="00B31DC4">
        <w:rPr>
          <w:rFonts w:ascii="Times New Roman" w:hAnsi="Times New Roman" w:cs="Times New Roman"/>
          <w:sz w:val="24"/>
          <w:szCs w:val="24"/>
        </w:rPr>
        <w:t xml:space="preserve"> </w:t>
      </w:r>
      <w:r w:rsidR="00075E43" w:rsidRPr="00B31DC4">
        <w:rPr>
          <w:rFonts w:ascii="Times New Roman" w:hAnsi="Times New Roman" w:cs="Times New Roman"/>
          <w:sz w:val="24"/>
          <w:szCs w:val="24"/>
        </w:rPr>
        <w:t>Межрайонной и</w:t>
      </w:r>
      <w:r w:rsidRPr="00B31DC4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B31DC4">
        <w:rPr>
          <w:rFonts w:ascii="Times New Roman" w:hAnsi="Times New Roman" w:cs="Times New Roman"/>
          <w:sz w:val="24"/>
          <w:szCs w:val="24"/>
        </w:rPr>
        <w:t>№ </w:t>
      </w:r>
      <w:r w:rsidR="0017212D" w:rsidRPr="00B31DC4">
        <w:rPr>
          <w:rFonts w:ascii="Times New Roman" w:hAnsi="Times New Roman" w:cs="Times New Roman"/>
          <w:sz w:val="24"/>
          <w:szCs w:val="24"/>
        </w:rPr>
        <w:t>23</w:t>
      </w:r>
      <w:r w:rsidR="00075E43" w:rsidRPr="00B31DC4">
        <w:rPr>
          <w:rFonts w:ascii="Times New Roman" w:hAnsi="Times New Roman" w:cs="Times New Roman"/>
          <w:sz w:val="24"/>
          <w:szCs w:val="24"/>
        </w:rPr>
        <w:t xml:space="preserve"> </w:t>
      </w:r>
      <w:r w:rsidRPr="00B31DC4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B31DC4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B31DC4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B31DC4">
        <w:rPr>
          <w:rFonts w:ascii="Times New Roman" w:hAnsi="Times New Roman" w:cs="Times New Roman"/>
          <w:sz w:val="24"/>
          <w:szCs w:val="24"/>
        </w:rPr>
        <w:t>–</w:t>
      </w:r>
      <w:r w:rsidRPr="00B31DC4">
        <w:rPr>
          <w:rFonts w:ascii="Times New Roman" w:hAnsi="Times New Roman" w:cs="Times New Roman"/>
          <w:sz w:val="24"/>
          <w:szCs w:val="24"/>
        </w:rPr>
        <w:t xml:space="preserve"> </w:t>
      </w:r>
      <w:r w:rsidR="007204D2" w:rsidRPr="00B31DC4">
        <w:rPr>
          <w:rFonts w:ascii="Times New Roman" w:hAnsi="Times New Roman" w:cs="Times New Roman"/>
          <w:sz w:val="24"/>
          <w:szCs w:val="24"/>
        </w:rPr>
        <w:t>старши</w:t>
      </w:r>
      <w:r w:rsidR="008A5C45" w:rsidRPr="00B31DC4">
        <w:rPr>
          <w:rFonts w:ascii="Times New Roman" w:hAnsi="Times New Roman" w:cs="Times New Roman"/>
          <w:sz w:val="24"/>
          <w:szCs w:val="24"/>
        </w:rPr>
        <w:t>й специалист</w:t>
      </w:r>
      <w:r w:rsidR="007204D2" w:rsidRPr="00B31DC4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B31DC4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B31DC4">
        <w:rPr>
          <w:rFonts w:ascii="Times New Roman" w:hAnsi="Times New Roman" w:cs="Times New Roman"/>
          <w:sz w:val="24"/>
          <w:szCs w:val="24"/>
        </w:rPr>
        <w:t>старшей</w:t>
      </w:r>
      <w:r w:rsidRPr="00B31DC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F95ED2" w:rsidRPr="00B31DC4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B31DC4">
        <w:rPr>
          <w:rFonts w:ascii="Times New Roman" w:hAnsi="Times New Roman" w:cs="Times New Roman"/>
          <w:sz w:val="24"/>
          <w:szCs w:val="24"/>
        </w:rPr>
        <w:t>специалисты</w:t>
      </w:r>
      <w:r w:rsidRPr="00B31DC4">
        <w:rPr>
          <w:rFonts w:ascii="Times New Roman" w:hAnsi="Times New Roman" w:cs="Times New Roman"/>
          <w:sz w:val="24"/>
          <w:szCs w:val="24"/>
        </w:rPr>
        <w:t>".</w:t>
      </w:r>
    </w:p>
    <w:p w:rsidR="00016607" w:rsidRPr="00B31DC4" w:rsidRDefault="00016607" w:rsidP="000C2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1.2.</w:t>
      </w:r>
      <w:r w:rsidR="00F02310" w:rsidRPr="00B31DC4">
        <w:rPr>
          <w:rFonts w:ascii="Times New Roman" w:hAnsi="Times New Roman" w:cs="Times New Roman"/>
          <w:sz w:val="24"/>
          <w:szCs w:val="24"/>
        </w:rPr>
        <w:t xml:space="preserve"> Область профессиональной служебной деятельности государственного гражданского служащего (далее – гражданский служащий): Регулирование государственной гражданской и муниципальной службы.</w:t>
      </w:r>
    </w:p>
    <w:p w:rsidR="00016607" w:rsidRPr="00B31DC4" w:rsidRDefault="00016607" w:rsidP="000C2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1.3.</w:t>
      </w:r>
      <w:r w:rsidR="00F02310" w:rsidRPr="00B31DC4">
        <w:rPr>
          <w:rFonts w:ascii="Times New Roman" w:hAnsi="Times New Roman" w:cs="Times New Roman"/>
          <w:sz w:val="24"/>
          <w:szCs w:val="24"/>
        </w:rPr>
        <w:t xml:space="preserve"> Вид профессиональной служебной деятельности гражданского служащего: </w:t>
      </w:r>
      <w:r w:rsidR="00F95ED2" w:rsidRPr="00B31DC4">
        <w:rPr>
          <w:rFonts w:ascii="Times New Roman" w:hAnsi="Times New Roman" w:cs="Times New Roman"/>
          <w:sz w:val="24"/>
          <w:szCs w:val="24"/>
        </w:rPr>
        <w:t>Документационное обеспечение</w:t>
      </w:r>
      <w:r w:rsidR="00D72C84" w:rsidRPr="00B31DC4">
        <w:rPr>
          <w:rFonts w:ascii="Times New Roman" w:hAnsi="Times New Roman" w:cs="Times New Roman"/>
          <w:sz w:val="24"/>
          <w:szCs w:val="24"/>
        </w:rPr>
        <w:t>, ведение баз данных, связанных с обеспечением деятельности государственного органа</w:t>
      </w:r>
      <w:r w:rsidR="00F02310" w:rsidRPr="00B31DC4">
        <w:rPr>
          <w:rFonts w:ascii="Times New Roman" w:hAnsi="Times New Roman" w:cs="Times New Roman"/>
          <w:sz w:val="24"/>
          <w:szCs w:val="24"/>
        </w:rPr>
        <w:t>.</w:t>
      </w:r>
      <w:r w:rsidR="00D72C84" w:rsidRPr="00B31DC4">
        <w:rPr>
          <w:rFonts w:ascii="Times New Roman" w:hAnsi="Times New Roman" w:cs="Times New Roman"/>
          <w:sz w:val="24"/>
          <w:szCs w:val="24"/>
        </w:rPr>
        <w:t xml:space="preserve"> Административно-хозяйственное, материально-техническое обеспечение.</w:t>
      </w:r>
    </w:p>
    <w:p w:rsidR="002543DE" w:rsidRPr="00B31DC4" w:rsidRDefault="00016607" w:rsidP="000C2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1.4</w:t>
      </w:r>
      <w:r w:rsidR="002543DE" w:rsidRPr="00B31DC4">
        <w:rPr>
          <w:rFonts w:ascii="Times New Roman" w:hAnsi="Times New Roman" w:cs="Times New Roman"/>
          <w:sz w:val="24"/>
          <w:szCs w:val="24"/>
        </w:rPr>
        <w:t>.</w:t>
      </w:r>
      <w:r w:rsidR="007A4AF4" w:rsidRPr="00B31DC4">
        <w:rPr>
          <w:rFonts w:ascii="Times New Roman" w:hAnsi="Times New Roman" w:cs="Times New Roman"/>
          <w:sz w:val="24"/>
          <w:szCs w:val="24"/>
        </w:rPr>
        <w:t> </w:t>
      </w:r>
      <w:r w:rsidR="002543DE" w:rsidRPr="00B31DC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204D2" w:rsidRPr="00B31DC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2543DE" w:rsidRPr="00B31DC4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B31DC4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17212D" w:rsidRPr="00B31DC4">
        <w:rPr>
          <w:rFonts w:ascii="Times New Roman" w:hAnsi="Times New Roman" w:cs="Times New Roman"/>
          <w:sz w:val="24"/>
          <w:szCs w:val="24"/>
        </w:rPr>
        <w:t>23</w:t>
      </w:r>
      <w:r w:rsidR="008F062B" w:rsidRPr="00B31DC4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B31DC4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B31DC4">
        <w:rPr>
          <w:rFonts w:ascii="Times New Roman" w:hAnsi="Times New Roman" w:cs="Times New Roman"/>
          <w:sz w:val="24"/>
          <w:szCs w:val="24"/>
        </w:rPr>
        <w:t>–</w:t>
      </w:r>
      <w:r w:rsidR="002543DE" w:rsidRPr="00B31DC4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B31DC4" w:rsidRDefault="00016607" w:rsidP="000C227E">
      <w:pPr>
        <w:pStyle w:val="ConsPlusNormal"/>
        <w:ind w:firstLine="709"/>
        <w:jc w:val="both"/>
        <w:rPr>
          <w:rStyle w:val="FontStyle17"/>
        </w:rPr>
      </w:pPr>
      <w:r w:rsidRPr="00B31DC4">
        <w:rPr>
          <w:rStyle w:val="FontStyle17"/>
        </w:rPr>
        <w:t xml:space="preserve">1.5. </w:t>
      </w:r>
      <w:r w:rsidR="007204D2" w:rsidRPr="00B31DC4">
        <w:rPr>
          <w:rStyle w:val="FontStyle17"/>
        </w:rPr>
        <w:t>С</w:t>
      </w:r>
      <w:r w:rsidR="007204D2" w:rsidRPr="00B31DC4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986E97" w:rsidRPr="00B31DC4">
        <w:rPr>
          <w:rStyle w:val="FontStyle17"/>
        </w:rPr>
        <w:t xml:space="preserve"> </w:t>
      </w:r>
      <w:r w:rsidR="007204D2" w:rsidRPr="00B31DC4">
        <w:rPr>
          <w:rStyle w:val="FontStyle17"/>
        </w:rPr>
        <w:t xml:space="preserve">непосредственно </w:t>
      </w:r>
      <w:r w:rsidR="00986E97" w:rsidRPr="00B31DC4">
        <w:rPr>
          <w:rStyle w:val="FontStyle17"/>
        </w:rPr>
        <w:t>подчиняется начальнику отдела общего обеспечения - главному бухгалтеру.</w:t>
      </w:r>
    </w:p>
    <w:p w:rsidR="00016607" w:rsidRPr="00B31DC4" w:rsidRDefault="00016607" w:rsidP="000C2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 xml:space="preserve">1.6. </w:t>
      </w:r>
      <w:r w:rsidR="00986E97" w:rsidRPr="00B31DC4">
        <w:rPr>
          <w:rFonts w:ascii="Times New Roman" w:eastAsia="Calibri" w:hAnsi="Times New Roman" w:cs="Times New Roman"/>
          <w:sz w:val="24"/>
          <w:szCs w:val="24"/>
        </w:rPr>
        <w:t xml:space="preserve">В период отсутствия </w:t>
      </w:r>
      <w:r w:rsidR="007204D2" w:rsidRPr="00B31DC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986E97" w:rsidRPr="00B31DC4">
        <w:rPr>
          <w:rFonts w:ascii="Times New Roman" w:eastAsia="Calibri" w:hAnsi="Times New Roman" w:cs="Times New Roman"/>
          <w:sz w:val="24"/>
          <w:szCs w:val="24"/>
        </w:rPr>
        <w:t xml:space="preserve"> его обязанности выполняет другой государственный гражданский служащий отдела общего обеспечения.</w:t>
      </w:r>
      <w:r w:rsidR="00986E97" w:rsidRPr="00B31D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5EB9" w:rsidRPr="00B31DC4" w:rsidRDefault="00F25EB9" w:rsidP="000C22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AE2" w:rsidRPr="00B31DC4" w:rsidRDefault="00303AE2" w:rsidP="000C22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DC4">
        <w:rPr>
          <w:rFonts w:ascii="Times New Roman" w:hAnsi="Times New Roman" w:cs="Times New Roman"/>
          <w:b/>
          <w:sz w:val="24"/>
          <w:szCs w:val="24"/>
        </w:rPr>
        <w:t xml:space="preserve">2. Квалификационные требования </w:t>
      </w:r>
    </w:p>
    <w:p w:rsidR="00303AE2" w:rsidRPr="00B31DC4" w:rsidRDefault="00303AE2" w:rsidP="000C2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25EB9" w:rsidRPr="00B31DC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B31DC4">
        <w:rPr>
          <w:rFonts w:ascii="Times New Roman" w:hAnsi="Times New Roman" w:cs="Times New Roman"/>
          <w:sz w:val="24"/>
          <w:szCs w:val="24"/>
        </w:rPr>
        <w:t xml:space="preserve"> устанавливаются квалификационные требования, включающие базовые и профессионально-функциональные квалификационные требования.</w:t>
      </w:r>
    </w:p>
    <w:p w:rsidR="00303AE2" w:rsidRPr="00B31DC4" w:rsidRDefault="00303AE2" w:rsidP="000C2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DC4">
        <w:rPr>
          <w:rFonts w:ascii="Times New Roman" w:hAnsi="Times New Roman" w:cs="Times New Roman"/>
          <w:b/>
          <w:sz w:val="24"/>
          <w:szCs w:val="24"/>
        </w:rPr>
        <w:t>2.1. Базовые квалификационные требования</w:t>
      </w:r>
    </w:p>
    <w:p w:rsidR="00176DE3" w:rsidRPr="00B31DC4" w:rsidRDefault="00303AE2" w:rsidP="000C22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 xml:space="preserve">2.1.1. Гражданский служащий, замещающий должность </w:t>
      </w:r>
      <w:r w:rsidR="00F25EB9" w:rsidRPr="00B31DC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B31DC4">
        <w:rPr>
          <w:rFonts w:ascii="Times New Roman" w:hAnsi="Times New Roman" w:cs="Times New Roman"/>
          <w:sz w:val="24"/>
          <w:szCs w:val="24"/>
        </w:rPr>
        <w:t xml:space="preserve">, должен иметь </w:t>
      </w:r>
      <w:r w:rsidR="00F25EB9" w:rsidRPr="00B31DC4">
        <w:rPr>
          <w:rFonts w:ascii="Times New Roman" w:hAnsi="Times New Roman" w:cs="Times New Roman"/>
          <w:sz w:val="24"/>
          <w:szCs w:val="24"/>
        </w:rPr>
        <w:t>средн</w:t>
      </w:r>
      <w:r w:rsidRPr="00B31DC4">
        <w:rPr>
          <w:rFonts w:ascii="Times New Roman" w:hAnsi="Times New Roman" w:cs="Times New Roman"/>
          <w:sz w:val="24"/>
          <w:szCs w:val="24"/>
        </w:rPr>
        <w:t xml:space="preserve">ее </w:t>
      </w:r>
      <w:r w:rsidR="00F25EB9" w:rsidRPr="00B31DC4">
        <w:rPr>
          <w:rFonts w:ascii="Times New Roman" w:hAnsi="Times New Roman" w:cs="Times New Roman"/>
          <w:sz w:val="24"/>
          <w:szCs w:val="24"/>
        </w:rPr>
        <w:t xml:space="preserve">профессиональное </w:t>
      </w:r>
      <w:r w:rsidRPr="00B31DC4">
        <w:rPr>
          <w:rFonts w:ascii="Times New Roman" w:hAnsi="Times New Roman" w:cs="Times New Roman"/>
          <w:sz w:val="24"/>
          <w:szCs w:val="24"/>
        </w:rPr>
        <w:t>образование.</w:t>
      </w:r>
    </w:p>
    <w:p w:rsidR="00303AE2" w:rsidRPr="00B31DC4" w:rsidRDefault="00303AE2" w:rsidP="000C22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 xml:space="preserve">2.1.2. Для </w:t>
      </w:r>
      <w:r w:rsidR="00176DE3" w:rsidRPr="00B31DC4">
        <w:rPr>
          <w:rFonts w:ascii="Times New Roman" w:hAnsi="Times New Roman" w:cs="Times New Roman"/>
          <w:sz w:val="24"/>
          <w:szCs w:val="24"/>
        </w:rPr>
        <w:t xml:space="preserve">замещения </w:t>
      </w:r>
      <w:r w:rsidRPr="00B31DC4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F25EB9" w:rsidRPr="00B31DC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B31DC4">
        <w:rPr>
          <w:rFonts w:ascii="Times New Roman" w:hAnsi="Times New Roman" w:cs="Times New Roman"/>
          <w:sz w:val="24"/>
          <w:szCs w:val="24"/>
        </w:rPr>
        <w:t xml:space="preserve"> </w:t>
      </w:r>
      <w:r w:rsidR="00176DE3" w:rsidRPr="00B31DC4">
        <w:rPr>
          <w:rFonts w:ascii="Times New Roman" w:hAnsi="Times New Roman" w:cs="Times New Roman"/>
          <w:sz w:val="24"/>
          <w:szCs w:val="24"/>
        </w:rPr>
        <w:t>не устано</w:t>
      </w:r>
      <w:r w:rsidRPr="00B31DC4">
        <w:rPr>
          <w:rFonts w:ascii="Times New Roman" w:hAnsi="Times New Roman" w:cs="Times New Roman"/>
          <w:sz w:val="24"/>
          <w:szCs w:val="24"/>
        </w:rPr>
        <w:t>вле</w:t>
      </w:r>
      <w:r w:rsidR="00176DE3" w:rsidRPr="00B31DC4">
        <w:rPr>
          <w:rFonts w:ascii="Times New Roman" w:hAnsi="Times New Roman" w:cs="Times New Roman"/>
          <w:sz w:val="24"/>
          <w:szCs w:val="24"/>
        </w:rPr>
        <w:t>но</w:t>
      </w:r>
      <w:r w:rsidRPr="00B31DC4">
        <w:rPr>
          <w:rFonts w:ascii="Times New Roman" w:hAnsi="Times New Roman" w:cs="Times New Roman"/>
          <w:sz w:val="24"/>
          <w:szCs w:val="24"/>
        </w:rPr>
        <w:t xml:space="preserve"> </w:t>
      </w:r>
      <w:r w:rsidR="00176DE3" w:rsidRPr="00B31DC4">
        <w:rPr>
          <w:rFonts w:ascii="Times New Roman" w:hAnsi="Times New Roman" w:cs="Times New Roman"/>
          <w:sz w:val="24"/>
          <w:szCs w:val="24"/>
        </w:rPr>
        <w:t>требований к</w:t>
      </w:r>
      <w:r w:rsidRPr="00B31DC4">
        <w:rPr>
          <w:rFonts w:ascii="Times New Roman" w:hAnsi="Times New Roman" w:cs="Times New Roman"/>
          <w:sz w:val="24"/>
          <w:szCs w:val="24"/>
        </w:rPr>
        <w:t xml:space="preserve"> стаж</w:t>
      </w:r>
      <w:r w:rsidR="00176DE3" w:rsidRPr="00B31DC4">
        <w:rPr>
          <w:rFonts w:ascii="Times New Roman" w:hAnsi="Times New Roman" w:cs="Times New Roman"/>
          <w:sz w:val="24"/>
          <w:szCs w:val="24"/>
        </w:rPr>
        <w:t>у</w:t>
      </w:r>
      <w:r w:rsidRPr="00B31DC4">
        <w:rPr>
          <w:rFonts w:ascii="Times New Roman" w:hAnsi="Times New Roman" w:cs="Times New Roman"/>
          <w:sz w:val="24"/>
          <w:szCs w:val="24"/>
        </w:rPr>
        <w:t xml:space="preserve"> гражданской службы или работ</w:t>
      </w:r>
      <w:r w:rsidR="00176DE3" w:rsidRPr="00B31DC4">
        <w:rPr>
          <w:rFonts w:ascii="Times New Roman" w:hAnsi="Times New Roman" w:cs="Times New Roman"/>
          <w:sz w:val="24"/>
          <w:szCs w:val="24"/>
        </w:rPr>
        <w:t>ы</w:t>
      </w:r>
      <w:r w:rsidRPr="00B31DC4">
        <w:rPr>
          <w:rFonts w:ascii="Times New Roman" w:hAnsi="Times New Roman" w:cs="Times New Roman"/>
          <w:sz w:val="24"/>
          <w:szCs w:val="24"/>
        </w:rPr>
        <w:t xml:space="preserve"> по специальности, направлению подготовки</w:t>
      </w:r>
      <w:r w:rsidR="00176DE3" w:rsidRPr="00B31DC4">
        <w:rPr>
          <w:rFonts w:ascii="Times New Roman" w:hAnsi="Times New Roman" w:cs="Times New Roman"/>
          <w:sz w:val="24"/>
          <w:szCs w:val="24"/>
        </w:rPr>
        <w:t>.</w:t>
      </w:r>
    </w:p>
    <w:p w:rsidR="00303AE2" w:rsidRPr="00B31DC4" w:rsidRDefault="00303AE2" w:rsidP="000C2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 xml:space="preserve">2.1.3. Гражданский служащий, замещающий должность </w:t>
      </w:r>
      <w:r w:rsidR="00F25EB9" w:rsidRPr="00B31DC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B31DC4">
        <w:rPr>
          <w:rFonts w:ascii="Times New Roman" w:hAnsi="Times New Roman" w:cs="Times New Roman"/>
          <w:sz w:val="24"/>
          <w:szCs w:val="24"/>
        </w:rPr>
        <w:t>, должен обладать следующими базовыми знаниями и умениями:</w:t>
      </w:r>
    </w:p>
    <w:p w:rsidR="00303AE2" w:rsidRPr="00B31DC4" w:rsidRDefault="00303AE2" w:rsidP="000C2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303AE2" w:rsidRPr="00B31DC4" w:rsidRDefault="00303AE2" w:rsidP="000C2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 xml:space="preserve">2) знаниями основ: </w:t>
      </w:r>
    </w:p>
    <w:p w:rsidR="00303AE2" w:rsidRPr="00B31DC4" w:rsidRDefault="00303AE2" w:rsidP="000C2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а) Конституции Российской Федерации;</w:t>
      </w:r>
    </w:p>
    <w:p w:rsidR="00303AE2" w:rsidRPr="00B31DC4" w:rsidRDefault="00303AE2" w:rsidP="000C2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303AE2" w:rsidRPr="00B31DC4" w:rsidRDefault="00303AE2" w:rsidP="000C2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в) Федерального закона от 27 июля 2004 г. № 79-ФЗ «О государственной гражданской службе Российской Федерации»;</w:t>
      </w:r>
    </w:p>
    <w:p w:rsidR="00303AE2" w:rsidRPr="00B31DC4" w:rsidRDefault="00303AE2" w:rsidP="000C2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303AE2" w:rsidRPr="00B31DC4" w:rsidRDefault="00303AE2" w:rsidP="000C2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lastRenderedPageBreak/>
        <w:t>3) знаниями и умениями в области информационно-коммуникационных технологий.</w:t>
      </w:r>
    </w:p>
    <w:p w:rsidR="00303AE2" w:rsidRPr="00B31DC4" w:rsidRDefault="00303AE2" w:rsidP="000C2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 xml:space="preserve">2.1.4. Умения гражданского служащего, замещающего должность </w:t>
      </w:r>
      <w:r w:rsidR="002B624D" w:rsidRPr="00B31DC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E41843" w:rsidRPr="00B31DC4">
        <w:rPr>
          <w:rFonts w:ascii="Times New Roman" w:hAnsi="Times New Roman" w:cs="Times New Roman"/>
          <w:sz w:val="24"/>
          <w:szCs w:val="24"/>
        </w:rPr>
        <w:t>, включают следующие умения:</w:t>
      </w:r>
    </w:p>
    <w:p w:rsidR="00303AE2" w:rsidRPr="00B31DC4" w:rsidRDefault="00303AE2" w:rsidP="000C227E">
      <w:pPr>
        <w:pStyle w:val="Doc-0"/>
        <w:spacing w:line="240" w:lineRule="auto"/>
        <w:ind w:left="0"/>
        <w:rPr>
          <w:sz w:val="24"/>
          <w:szCs w:val="24"/>
        </w:rPr>
      </w:pPr>
      <w:r w:rsidRPr="00B31DC4">
        <w:rPr>
          <w:sz w:val="24"/>
          <w:szCs w:val="24"/>
        </w:rPr>
        <w:t>- умение мыслить системно (стратегически);</w:t>
      </w:r>
    </w:p>
    <w:p w:rsidR="00303AE2" w:rsidRPr="00B31DC4" w:rsidRDefault="00303AE2" w:rsidP="000C227E">
      <w:pPr>
        <w:pStyle w:val="Doc-0"/>
        <w:spacing w:line="240" w:lineRule="auto"/>
        <w:ind w:left="0"/>
        <w:rPr>
          <w:sz w:val="24"/>
          <w:szCs w:val="24"/>
        </w:rPr>
      </w:pPr>
      <w:r w:rsidRPr="00B31DC4">
        <w:rPr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03AE2" w:rsidRPr="00B31DC4" w:rsidRDefault="00303AE2" w:rsidP="000C227E">
      <w:pPr>
        <w:pStyle w:val="Doc-0"/>
        <w:spacing w:line="240" w:lineRule="auto"/>
        <w:ind w:left="0"/>
        <w:rPr>
          <w:sz w:val="24"/>
          <w:szCs w:val="24"/>
        </w:rPr>
      </w:pPr>
      <w:r w:rsidRPr="00B31DC4">
        <w:rPr>
          <w:sz w:val="24"/>
          <w:szCs w:val="24"/>
        </w:rPr>
        <w:t>- коммуникативные умения;</w:t>
      </w:r>
    </w:p>
    <w:p w:rsidR="00303AE2" w:rsidRPr="00B31DC4" w:rsidRDefault="00303AE2" w:rsidP="000C227E">
      <w:pPr>
        <w:pStyle w:val="Doc-0"/>
        <w:spacing w:line="240" w:lineRule="auto"/>
        <w:ind w:left="0"/>
        <w:rPr>
          <w:sz w:val="24"/>
          <w:szCs w:val="24"/>
        </w:rPr>
      </w:pPr>
      <w:r w:rsidRPr="00B31DC4">
        <w:rPr>
          <w:sz w:val="24"/>
          <w:szCs w:val="24"/>
        </w:rPr>
        <w:t>- умение управлять изменениями.</w:t>
      </w:r>
    </w:p>
    <w:p w:rsidR="00E41843" w:rsidRPr="00B31DC4" w:rsidRDefault="00E41843" w:rsidP="000C227E">
      <w:pPr>
        <w:pStyle w:val="Doc-0"/>
        <w:spacing w:line="240" w:lineRule="auto"/>
        <w:ind w:left="0"/>
        <w:rPr>
          <w:sz w:val="24"/>
          <w:szCs w:val="24"/>
        </w:rPr>
      </w:pPr>
    </w:p>
    <w:p w:rsidR="00303AE2" w:rsidRPr="00B31DC4" w:rsidRDefault="00303AE2" w:rsidP="000C2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DC4">
        <w:rPr>
          <w:rFonts w:ascii="Times New Roman" w:hAnsi="Times New Roman" w:cs="Times New Roman"/>
          <w:b/>
          <w:sz w:val="24"/>
          <w:szCs w:val="24"/>
        </w:rPr>
        <w:t>2.2. Профессионально-функциональные квалификационные требования</w:t>
      </w:r>
    </w:p>
    <w:p w:rsidR="001F4E79" w:rsidRPr="00B31DC4" w:rsidRDefault="00303AE2" w:rsidP="000C227E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 xml:space="preserve">2.2.1. Гражданский служащий, замещающий должность </w:t>
      </w:r>
      <w:r w:rsidR="002B624D" w:rsidRPr="00B31DC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B31DC4">
        <w:rPr>
          <w:rFonts w:ascii="Times New Roman" w:hAnsi="Times New Roman" w:cs="Times New Roman"/>
          <w:sz w:val="24"/>
          <w:szCs w:val="24"/>
        </w:rPr>
        <w:t xml:space="preserve">, должен иметь </w:t>
      </w:r>
      <w:r w:rsidR="009F5286" w:rsidRPr="00B31DC4">
        <w:rPr>
          <w:rFonts w:ascii="Times New Roman" w:hAnsi="Times New Roman" w:cs="Times New Roman"/>
          <w:sz w:val="24"/>
          <w:szCs w:val="24"/>
        </w:rPr>
        <w:t>средн</w:t>
      </w:r>
      <w:r w:rsidRPr="00B31DC4">
        <w:rPr>
          <w:rFonts w:ascii="Times New Roman" w:hAnsi="Times New Roman" w:cs="Times New Roman"/>
          <w:sz w:val="24"/>
          <w:szCs w:val="24"/>
        </w:rPr>
        <w:t>ее</w:t>
      </w:r>
      <w:r w:rsidR="009F5286" w:rsidRPr="00B31DC4">
        <w:rPr>
          <w:rFonts w:ascii="Times New Roman" w:hAnsi="Times New Roman" w:cs="Times New Roman"/>
          <w:sz w:val="24"/>
          <w:szCs w:val="24"/>
        </w:rPr>
        <w:t xml:space="preserve"> профессиональное</w:t>
      </w:r>
      <w:r w:rsidRPr="00B31DC4">
        <w:rPr>
          <w:rFonts w:ascii="Times New Roman" w:hAnsi="Times New Roman" w:cs="Times New Roman"/>
          <w:sz w:val="24"/>
          <w:szCs w:val="24"/>
        </w:rPr>
        <w:t xml:space="preserve"> </w:t>
      </w:r>
      <w:r w:rsidR="009F5286" w:rsidRPr="00B31DC4">
        <w:rPr>
          <w:rFonts w:ascii="Times New Roman" w:hAnsi="Times New Roman" w:cs="Times New Roman"/>
          <w:sz w:val="24"/>
          <w:szCs w:val="24"/>
        </w:rPr>
        <w:t xml:space="preserve">или высшее </w:t>
      </w:r>
      <w:r w:rsidRPr="00B31DC4">
        <w:rPr>
          <w:rFonts w:ascii="Times New Roman" w:hAnsi="Times New Roman" w:cs="Times New Roman"/>
          <w:sz w:val="24"/>
          <w:szCs w:val="24"/>
        </w:rPr>
        <w:t xml:space="preserve">образование не ниже уровня </w:t>
      </w:r>
      <w:proofErr w:type="spellStart"/>
      <w:r w:rsidRPr="00B31DC4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B31DC4">
        <w:rPr>
          <w:rFonts w:ascii="Times New Roman" w:hAnsi="Times New Roman" w:cs="Times New Roman"/>
          <w:sz w:val="24"/>
          <w:szCs w:val="24"/>
        </w:rPr>
        <w:t xml:space="preserve"> по направлениям подготовки (специальностям) профессионального образования </w:t>
      </w:r>
      <w:r w:rsidR="001F4E79" w:rsidRPr="00B31DC4">
        <w:rPr>
          <w:rFonts w:ascii="Times New Roman" w:hAnsi="Times New Roman" w:cs="Times New Roman"/>
          <w:sz w:val="24"/>
          <w:szCs w:val="24"/>
        </w:rPr>
        <w:t>«Менеджмент», «Государственное и муниципальное управление», «Экономика и управление на предприятии (по отраслям)»</w:t>
      </w:r>
      <w:r w:rsidR="001C465A" w:rsidRPr="00B31DC4">
        <w:rPr>
          <w:rFonts w:ascii="Times New Roman" w:hAnsi="Times New Roman" w:cs="Times New Roman"/>
          <w:sz w:val="24"/>
          <w:szCs w:val="24"/>
        </w:rPr>
        <w:t xml:space="preserve"> «Налоги и налогообложение», «Финансы и кредит»</w:t>
      </w:r>
      <w:r w:rsidR="001F4E79" w:rsidRPr="00B31DC4">
        <w:rPr>
          <w:rFonts w:ascii="Times New Roman" w:hAnsi="Times New Roman" w:cs="Times New Roman"/>
          <w:sz w:val="24"/>
          <w:szCs w:val="24"/>
        </w:rPr>
        <w:t>, «Документоведение и документационное обеспечение управления» или «Юриспруденция»; иное направление подготовки (специальность), для которого законодательством Российской Федерации об образовании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03AE2" w:rsidRPr="00B31DC4" w:rsidRDefault="001F4E79" w:rsidP="000C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высшего образования при условии наличия диплома о профессиональной переподготовке, подтверждающего освоение программы профессиональной переподготовки в соответствующей области объемом более 1000 часов</w:t>
      </w:r>
      <w:r w:rsidR="00303AE2" w:rsidRPr="00B31DC4">
        <w:rPr>
          <w:rFonts w:ascii="Times New Roman" w:hAnsi="Times New Roman" w:cs="Times New Roman"/>
          <w:sz w:val="24"/>
          <w:szCs w:val="24"/>
        </w:rPr>
        <w:t>.</w:t>
      </w:r>
    </w:p>
    <w:p w:rsidR="00303AE2" w:rsidRPr="00B31DC4" w:rsidRDefault="00303AE2" w:rsidP="000C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 xml:space="preserve">2.2.2. Гражданский служащий, замещающий должность </w:t>
      </w:r>
      <w:r w:rsidR="00866F51" w:rsidRPr="00B31DC4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B31DC4">
        <w:rPr>
          <w:rFonts w:ascii="Times New Roman" w:hAnsi="Times New Roman" w:cs="Times New Roman"/>
          <w:sz w:val="24"/>
          <w:szCs w:val="24"/>
        </w:rPr>
        <w:t>, должен обладать следующими профессиональными знаниями в сфере законодательства Российской Федерации:</w:t>
      </w:r>
    </w:p>
    <w:p w:rsidR="00EA44C8" w:rsidRPr="00B31DC4" w:rsidRDefault="00EA44C8" w:rsidP="00EA44C8">
      <w:pPr>
        <w:pStyle w:val="1"/>
        <w:tabs>
          <w:tab w:val="left" w:pos="567"/>
          <w:tab w:val="left" w:pos="1560"/>
        </w:tabs>
        <w:ind w:left="0" w:firstLine="709"/>
        <w:rPr>
          <w:rFonts w:ascii="Times New Roman" w:hAnsi="Times New Roman"/>
          <w:szCs w:val="24"/>
        </w:rPr>
      </w:pPr>
      <w:r w:rsidRPr="00B31DC4">
        <w:rPr>
          <w:rFonts w:ascii="Times New Roman" w:hAnsi="Times New Roman"/>
          <w:szCs w:val="24"/>
        </w:rPr>
        <w:t xml:space="preserve">- Федеральный закон от 25.12.2000 № 2-ФКЗ "О Государственном гербе Российской Федерации"; </w:t>
      </w:r>
    </w:p>
    <w:p w:rsidR="00EA44C8" w:rsidRPr="00B31DC4" w:rsidRDefault="00EA44C8" w:rsidP="00EA44C8">
      <w:pPr>
        <w:pStyle w:val="1"/>
        <w:tabs>
          <w:tab w:val="left" w:pos="567"/>
          <w:tab w:val="left" w:pos="1560"/>
        </w:tabs>
        <w:ind w:left="0" w:firstLine="709"/>
        <w:rPr>
          <w:rFonts w:ascii="Times New Roman" w:hAnsi="Times New Roman"/>
          <w:szCs w:val="24"/>
        </w:rPr>
      </w:pPr>
      <w:r w:rsidRPr="00B31DC4">
        <w:rPr>
          <w:rFonts w:ascii="Times New Roman" w:hAnsi="Times New Roman"/>
          <w:szCs w:val="24"/>
        </w:rPr>
        <w:t xml:space="preserve">- Федеральный закон от 06.04.2011 № 63-ФЗ "Об электронной подписи"; </w:t>
      </w:r>
    </w:p>
    <w:p w:rsidR="00EA44C8" w:rsidRPr="00B31DC4" w:rsidRDefault="00EA44C8" w:rsidP="00EA44C8">
      <w:pPr>
        <w:pStyle w:val="1"/>
        <w:tabs>
          <w:tab w:val="left" w:pos="567"/>
          <w:tab w:val="left" w:pos="1560"/>
        </w:tabs>
        <w:ind w:left="0" w:firstLine="709"/>
        <w:rPr>
          <w:rFonts w:ascii="Times New Roman" w:hAnsi="Times New Roman"/>
          <w:szCs w:val="24"/>
        </w:rPr>
      </w:pPr>
      <w:r w:rsidRPr="00B31DC4">
        <w:rPr>
          <w:rFonts w:ascii="Times New Roman" w:hAnsi="Times New Roman"/>
          <w:szCs w:val="24"/>
        </w:rPr>
        <w:t xml:space="preserve">- Федеральный закон от 22.10.2004 № 125-ФЗ "Об архивном деле в Российской Федерации"; </w:t>
      </w:r>
    </w:p>
    <w:p w:rsidR="00EA44C8" w:rsidRPr="00B31DC4" w:rsidRDefault="00EA44C8" w:rsidP="00EA44C8">
      <w:pPr>
        <w:pStyle w:val="1"/>
        <w:tabs>
          <w:tab w:val="left" w:pos="567"/>
          <w:tab w:val="left" w:pos="1560"/>
        </w:tabs>
        <w:ind w:left="0" w:firstLine="709"/>
        <w:rPr>
          <w:rFonts w:ascii="Times New Roman" w:hAnsi="Times New Roman"/>
          <w:szCs w:val="24"/>
        </w:rPr>
      </w:pPr>
      <w:r w:rsidRPr="00B31DC4">
        <w:rPr>
          <w:rFonts w:ascii="Times New Roman" w:hAnsi="Times New Roman"/>
          <w:szCs w:val="24"/>
        </w:rPr>
        <w:t xml:space="preserve">- Федеральный закон от 27.07.2006 № 149-ФЗ "Об информации, информационных технологиях и о защите информации"; </w:t>
      </w:r>
    </w:p>
    <w:p w:rsidR="00EA44C8" w:rsidRPr="00B31DC4" w:rsidRDefault="00EA44C8" w:rsidP="00EA44C8">
      <w:pPr>
        <w:pStyle w:val="1"/>
        <w:tabs>
          <w:tab w:val="left" w:pos="567"/>
          <w:tab w:val="left" w:pos="1560"/>
        </w:tabs>
        <w:ind w:left="0" w:firstLine="709"/>
        <w:rPr>
          <w:rFonts w:ascii="Times New Roman" w:hAnsi="Times New Roman"/>
          <w:szCs w:val="24"/>
        </w:rPr>
      </w:pPr>
      <w:r w:rsidRPr="00B31DC4">
        <w:rPr>
          <w:rFonts w:ascii="Times New Roman" w:hAnsi="Times New Roman"/>
          <w:szCs w:val="24"/>
        </w:rPr>
        <w:t xml:space="preserve">- Федеральный закон от 2 мая 2006 г. № 59-ФЗ "О порядке рассмотрения обращений граждан Российской Федерации"; </w:t>
      </w:r>
    </w:p>
    <w:p w:rsidR="00EA44C8" w:rsidRPr="00B31DC4" w:rsidRDefault="00EA44C8" w:rsidP="00EA44C8">
      <w:pPr>
        <w:pStyle w:val="1"/>
        <w:tabs>
          <w:tab w:val="left" w:pos="567"/>
          <w:tab w:val="left" w:pos="1560"/>
        </w:tabs>
        <w:ind w:left="0" w:firstLine="709"/>
        <w:rPr>
          <w:rFonts w:ascii="Times New Roman" w:hAnsi="Times New Roman"/>
          <w:szCs w:val="24"/>
        </w:rPr>
      </w:pPr>
      <w:r w:rsidRPr="00B31DC4">
        <w:rPr>
          <w:rFonts w:ascii="Times New Roman" w:hAnsi="Times New Roman"/>
          <w:szCs w:val="24"/>
        </w:rPr>
        <w:t xml:space="preserve">- Указ Президента Российской Федерации от 06.03.1997 № 188 "Об утверждении перечня сведений конфиденциального характера"; </w:t>
      </w:r>
    </w:p>
    <w:p w:rsidR="00EA44C8" w:rsidRPr="00B31DC4" w:rsidRDefault="00EA44C8" w:rsidP="00EA44C8">
      <w:pPr>
        <w:pStyle w:val="1"/>
        <w:tabs>
          <w:tab w:val="left" w:pos="567"/>
          <w:tab w:val="left" w:pos="1560"/>
        </w:tabs>
        <w:ind w:left="0" w:firstLine="709"/>
        <w:rPr>
          <w:rFonts w:ascii="Times New Roman" w:hAnsi="Times New Roman"/>
          <w:szCs w:val="24"/>
        </w:rPr>
      </w:pPr>
      <w:r w:rsidRPr="00B31DC4">
        <w:rPr>
          <w:rFonts w:ascii="Times New Roman" w:hAnsi="Times New Roman"/>
          <w:szCs w:val="24"/>
        </w:rPr>
        <w:t xml:space="preserve">- Постановление Правительства Российской Федерации от 15.06.2009 № 477 "Об утверждении Правил делопроизводства в федеральных органах исполнительной власти"; </w:t>
      </w:r>
    </w:p>
    <w:p w:rsidR="00EA44C8" w:rsidRPr="00B31DC4" w:rsidRDefault="00EA44C8" w:rsidP="00EA44C8">
      <w:pPr>
        <w:pStyle w:val="1"/>
        <w:tabs>
          <w:tab w:val="left" w:pos="567"/>
          <w:tab w:val="left" w:pos="1560"/>
        </w:tabs>
        <w:ind w:left="0" w:firstLine="709"/>
        <w:rPr>
          <w:rFonts w:ascii="Times New Roman" w:hAnsi="Times New Roman"/>
          <w:szCs w:val="24"/>
        </w:rPr>
      </w:pPr>
      <w:r w:rsidRPr="00B31DC4">
        <w:rPr>
          <w:rFonts w:ascii="Times New Roman" w:hAnsi="Times New Roman"/>
          <w:szCs w:val="24"/>
        </w:rPr>
        <w:t xml:space="preserve">- Положение о Федеральной налоговой службе, утвержденное постановлением Правительства Российской Федерации от 30.09.2004 № 506; </w:t>
      </w:r>
    </w:p>
    <w:p w:rsidR="00EA44C8" w:rsidRPr="00B31DC4" w:rsidRDefault="00EA44C8" w:rsidP="00EA44C8">
      <w:pPr>
        <w:pStyle w:val="1"/>
        <w:tabs>
          <w:tab w:val="left" w:pos="567"/>
          <w:tab w:val="left" w:pos="1560"/>
        </w:tabs>
        <w:ind w:left="0" w:firstLine="709"/>
        <w:rPr>
          <w:rFonts w:ascii="Times New Roman" w:hAnsi="Times New Roman"/>
          <w:szCs w:val="24"/>
        </w:rPr>
      </w:pPr>
      <w:r w:rsidRPr="00B31DC4">
        <w:rPr>
          <w:rFonts w:ascii="Times New Roman" w:hAnsi="Times New Roman"/>
          <w:szCs w:val="24"/>
        </w:rPr>
        <w:t xml:space="preserve">- Регламент Федеральной налоговой службы, утвержденный приказом ФНС России от 17.02.2014 № ММВ-7-7/53@, зарегистрирован в Минюсте России 27.05.2014 № 32450; </w:t>
      </w:r>
    </w:p>
    <w:p w:rsidR="00BC20F7" w:rsidRPr="00B31DC4" w:rsidRDefault="00EA44C8" w:rsidP="00EA44C8">
      <w:pPr>
        <w:pStyle w:val="1"/>
        <w:tabs>
          <w:tab w:val="left" w:pos="567"/>
          <w:tab w:val="left" w:pos="1560"/>
        </w:tabs>
        <w:ind w:left="0" w:firstLine="709"/>
        <w:rPr>
          <w:rFonts w:ascii="Times New Roman" w:hAnsi="Times New Roman"/>
          <w:szCs w:val="24"/>
        </w:rPr>
      </w:pPr>
      <w:r w:rsidRPr="00B31DC4">
        <w:rPr>
          <w:rFonts w:ascii="Times New Roman" w:hAnsi="Times New Roman"/>
          <w:szCs w:val="24"/>
        </w:rPr>
        <w:t xml:space="preserve">- Постановление от 03 марта 2003 г № 65 "О принятии и введении в действие государственного стандарта Российской Федерации"; </w:t>
      </w:r>
    </w:p>
    <w:p w:rsidR="00BC20F7" w:rsidRPr="00B31DC4" w:rsidRDefault="00BC20F7" w:rsidP="00EA44C8">
      <w:pPr>
        <w:pStyle w:val="1"/>
        <w:tabs>
          <w:tab w:val="left" w:pos="567"/>
          <w:tab w:val="left" w:pos="1560"/>
        </w:tabs>
        <w:ind w:left="0" w:firstLine="709"/>
        <w:rPr>
          <w:rFonts w:ascii="Times New Roman" w:hAnsi="Times New Roman"/>
          <w:szCs w:val="24"/>
        </w:rPr>
      </w:pPr>
      <w:r w:rsidRPr="00B31DC4">
        <w:rPr>
          <w:rFonts w:ascii="Times New Roman" w:hAnsi="Times New Roman"/>
          <w:szCs w:val="24"/>
        </w:rPr>
        <w:t xml:space="preserve">- </w:t>
      </w:r>
      <w:r w:rsidR="00EA44C8" w:rsidRPr="00B31DC4">
        <w:rPr>
          <w:rFonts w:ascii="Times New Roman" w:hAnsi="Times New Roman"/>
          <w:szCs w:val="24"/>
        </w:rPr>
        <w:t xml:space="preserve">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="00EA44C8" w:rsidRPr="00B31DC4">
        <w:rPr>
          <w:rFonts w:ascii="Times New Roman" w:hAnsi="Times New Roman"/>
          <w:szCs w:val="24"/>
        </w:rPr>
        <w:t>Росархива</w:t>
      </w:r>
      <w:proofErr w:type="spellEnd"/>
      <w:r w:rsidR="00EA44C8" w:rsidRPr="00B31DC4">
        <w:rPr>
          <w:rFonts w:ascii="Times New Roman" w:hAnsi="Times New Roman"/>
          <w:szCs w:val="24"/>
        </w:rPr>
        <w:t xml:space="preserve"> от 23.12.2009 № 76; </w:t>
      </w:r>
    </w:p>
    <w:p w:rsidR="00BC20F7" w:rsidRPr="00B31DC4" w:rsidRDefault="00BC20F7" w:rsidP="00EA44C8">
      <w:pPr>
        <w:pStyle w:val="1"/>
        <w:tabs>
          <w:tab w:val="left" w:pos="567"/>
          <w:tab w:val="left" w:pos="1560"/>
        </w:tabs>
        <w:ind w:left="0" w:firstLine="709"/>
        <w:rPr>
          <w:rFonts w:ascii="Times New Roman" w:hAnsi="Times New Roman"/>
          <w:szCs w:val="24"/>
        </w:rPr>
      </w:pPr>
      <w:r w:rsidRPr="00B31DC4">
        <w:rPr>
          <w:rFonts w:ascii="Times New Roman" w:hAnsi="Times New Roman"/>
          <w:szCs w:val="24"/>
        </w:rPr>
        <w:t xml:space="preserve">- </w:t>
      </w:r>
      <w:r w:rsidR="00EA44C8" w:rsidRPr="00B31DC4">
        <w:rPr>
          <w:rFonts w:ascii="Times New Roman" w:hAnsi="Times New Roman"/>
          <w:szCs w:val="24"/>
        </w:rPr>
        <w:t xml:space="preserve">Основные Правила работы архивов организаций" (одобрены решением Коллегии </w:t>
      </w:r>
      <w:proofErr w:type="spellStart"/>
      <w:r w:rsidR="00EA44C8" w:rsidRPr="00B31DC4">
        <w:rPr>
          <w:rFonts w:ascii="Times New Roman" w:hAnsi="Times New Roman"/>
          <w:szCs w:val="24"/>
        </w:rPr>
        <w:t>Росархива</w:t>
      </w:r>
      <w:proofErr w:type="spellEnd"/>
      <w:r w:rsidR="00EA44C8" w:rsidRPr="00B31DC4">
        <w:rPr>
          <w:rFonts w:ascii="Times New Roman" w:hAnsi="Times New Roman"/>
          <w:szCs w:val="24"/>
        </w:rPr>
        <w:t xml:space="preserve"> от 06.02.2002) </w:t>
      </w:r>
    </w:p>
    <w:p w:rsidR="00BC20F7" w:rsidRPr="00B31DC4" w:rsidRDefault="00BC20F7" w:rsidP="00EA44C8">
      <w:pPr>
        <w:pStyle w:val="1"/>
        <w:tabs>
          <w:tab w:val="left" w:pos="567"/>
          <w:tab w:val="left" w:pos="1560"/>
        </w:tabs>
        <w:ind w:left="0" w:firstLine="709"/>
        <w:rPr>
          <w:rFonts w:ascii="Times New Roman" w:hAnsi="Times New Roman"/>
          <w:szCs w:val="24"/>
        </w:rPr>
      </w:pPr>
      <w:r w:rsidRPr="00B31DC4">
        <w:rPr>
          <w:rFonts w:ascii="Times New Roman" w:hAnsi="Times New Roman"/>
          <w:szCs w:val="24"/>
        </w:rPr>
        <w:t xml:space="preserve">- </w:t>
      </w:r>
      <w:r w:rsidR="00EA44C8" w:rsidRPr="00B31DC4">
        <w:rPr>
          <w:rFonts w:ascii="Times New Roman" w:hAnsi="Times New Roman"/>
          <w:szCs w:val="24"/>
        </w:rPr>
        <w:t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</w:t>
      </w:r>
      <w:r w:rsidR="005E129D" w:rsidRPr="00B31DC4">
        <w:rPr>
          <w:rFonts w:ascii="Times New Roman" w:hAnsi="Times New Roman"/>
          <w:szCs w:val="24"/>
        </w:rPr>
        <w:t>.</w:t>
      </w:r>
    </w:p>
    <w:p w:rsidR="00303AE2" w:rsidRPr="00B31DC4" w:rsidRDefault="00303AE2" w:rsidP="000C2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 xml:space="preserve">2.2.3. Иные профессиональные знания </w:t>
      </w:r>
      <w:r w:rsidR="00866F51" w:rsidRPr="00B31DC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B31DC4">
        <w:rPr>
          <w:rFonts w:ascii="Times New Roman" w:hAnsi="Times New Roman" w:cs="Times New Roman"/>
          <w:sz w:val="24"/>
          <w:szCs w:val="24"/>
        </w:rPr>
        <w:t xml:space="preserve"> должны включать:  </w:t>
      </w:r>
    </w:p>
    <w:p w:rsidR="004148D3" w:rsidRPr="00B31DC4" w:rsidRDefault="004148D3" w:rsidP="004148D3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1DC4">
        <w:rPr>
          <w:rFonts w:ascii="Times New Roman" w:hAnsi="Times New Roman"/>
          <w:sz w:val="24"/>
          <w:szCs w:val="24"/>
        </w:rPr>
        <w:lastRenderedPageBreak/>
        <w:t>- Регламент пользователя СЭД;</w:t>
      </w:r>
    </w:p>
    <w:p w:rsidR="004148D3" w:rsidRPr="00B31DC4" w:rsidRDefault="004148D3" w:rsidP="004148D3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1DC4">
        <w:rPr>
          <w:rFonts w:ascii="Times New Roman" w:hAnsi="Times New Roman"/>
          <w:sz w:val="24"/>
          <w:szCs w:val="24"/>
        </w:rPr>
        <w:t>-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21);</w:t>
      </w:r>
    </w:p>
    <w:p w:rsidR="004148D3" w:rsidRPr="00B31DC4" w:rsidRDefault="004148D3" w:rsidP="004148D3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1DC4">
        <w:rPr>
          <w:rFonts w:ascii="Times New Roman" w:hAnsi="Times New Roman"/>
          <w:sz w:val="24"/>
          <w:szCs w:val="24"/>
        </w:rPr>
        <w:t>-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 ММВ-7-10/369@);</w:t>
      </w:r>
    </w:p>
    <w:p w:rsidR="004148D3" w:rsidRPr="00B31DC4" w:rsidRDefault="004148D3" w:rsidP="004148D3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1DC4">
        <w:rPr>
          <w:rFonts w:ascii="Times New Roman" w:hAnsi="Times New Roman"/>
          <w:sz w:val="24"/>
          <w:szCs w:val="24"/>
        </w:rPr>
        <w:t xml:space="preserve">- Приказ ФНС России от 21.07.2011 № ММВ-7-10/459@ "Об утверждении Порядка обмена документами, содержащими конфиденциальную информацию"; </w:t>
      </w:r>
    </w:p>
    <w:p w:rsidR="00A77142" w:rsidRPr="00B31DC4" w:rsidRDefault="004148D3" w:rsidP="004148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1DC4">
        <w:rPr>
          <w:rFonts w:ascii="Times New Roman" w:hAnsi="Times New Roman"/>
          <w:sz w:val="24"/>
          <w:szCs w:val="24"/>
        </w:rPr>
        <w:t>- Приказ ФНС России от 31.12.2009 № ММ-7-6/728@ "Об утверждении Положения о порядке обращения со служебной информацией ограниченного распространения в налоговых органах"</w:t>
      </w:r>
    </w:p>
    <w:p w:rsidR="004148D3" w:rsidRPr="00B31DC4" w:rsidRDefault="005E129D" w:rsidP="004148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1DC4">
        <w:rPr>
          <w:rFonts w:ascii="Times New Roman" w:hAnsi="Times New Roman"/>
          <w:sz w:val="24"/>
          <w:szCs w:val="24"/>
        </w:rPr>
        <w:t>- Подготовка информационных, аналитических и справочных материалов, прогнозов;</w:t>
      </w:r>
    </w:p>
    <w:p w:rsidR="004148D3" w:rsidRPr="00B31DC4" w:rsidRDefault="005E129D" w:rsidP="004148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1DC4">
        <w:rPr>
          <w:rFonts w:ascii="Times New Roman" w:hAnsi="Times New Roman"/>
          <w:sz w:val="24"/>
          <w:szCs w:val="24"/>
        </w:rPr>
        <w:t>- Организационные основы управления федеральным имуществом;</w:t>
      </w:r>
    </w:p>
    <w:p w:rsidR="004148D3" w:rsidRPr="00B31DC4" w:rsidRDefault="005E129D" w:rsidP="004148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1DC4">
        <w:rPr>
          <w:rFonts w:ascii="Times New Roman" w:hAnsi="Times New Roman"/>
          <w:sz w:val="24"/>
          <w:szCs w:val="24"/>
        </w:rPr>
        <w:t>- Основы эксплуатации зданий и сооружений, инженерных сетей и систем.</w:t>
      </w:r>
    </w:p>
    <w:p w:rsidR="00303AE2" w:rsidRPr="00B31DC4" w:rsidRDefault="00303AE2" w:rsidP="000C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 xml:space="preserve">2.2.4. Гражданский служащий, замещающий должность </w:t>
      </w:r>
      <w:r w:rsidR="00866F51" w:rsidRPr="00B31DC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B31DC4">
        <w:rPr>
          <w:rFonts w:ascii="Times New Roman" w:hAnsi="Times New Roman" w:cs="Times New Roman"/>
          <w:sz w:val="24"/>
          <w:szCs w:val="24"/>
        </w:rPr>
        <w:t xml:space="preserve">, должен обладать следующими профессиональными умениями:  </w:t>
      </w:r>
    </w:p>
    <w:p w:rsidR="00A77142" w:rsidRPr="00B31DC4" w:rsidRDefault="004148D3" w:rsidP="000C227E">
      <w:pPr>
        <w:tabs>
          <w:tab w:val="left" w:pos="903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1DC4">
        <w:rPr>
          <w:rStyle w:val="FontStyle11"/>
          <w:sz w:val="24"/>
          <w:szCs w:val="24"/>
        </w:rPr>
        <w:t>-</w:t>
      </w:r>
      <w:r w:rsidR="00303AE2" w:rsidRPr="00B31DC4">
        <w:rPr>
          <w:rStyle w:val="FontStyle11"/>
          <w:sz w:val="24"/>
          <w:szCs w:val="24"/>
        </w:rPr>
        <w:t xml:space="preserve"> </w:t>
      </w:r>
      <w:r w:rsidRPr="00B31DC4">
        <w:rPr>
          <w:rStyle w:val="FontStyle11"/>
          <w:sz w:val="24"/>
          <w:szCs w:val="24"/>
        </w:rPr>
        <w:t>о</w:t>
      </w:r>
      <w:r w:rsidR="00A77142" w:rsidRPr="00B31DC4">
        <w:rPr>
          <w:rFonts w:ascii="Times New Roman" w:hAnsi="Times New Roman" w:cs="Times New Roman"/>
          <w:sz w:val="24"/>
          <w:szCs w:val="24"/>
        </w:rPr>
        <w:t xml:space="preserve">рганизация прохождения государственной гражданской службы; </w:t>
      </w:r>
    </w:p>
    <w:p w:rsidR="00303AE2" w:rsidRPr="00B31DC4" w:rsidRDefault="004148D3" w:rsidP="000C227E">
      <w:pPr>
        <w:tabs>
          <w:tab w:val="left" w:pos="9033"/>
        </w:tabs>
        <w:spacing w:after="0" w:line="240" w:lineRule="auto"/>
        <w:ind w:firstLine="709"/>
        <w:rPr>
          <w:rStyle w:val="FontStyle11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-</w:t>
      </w:r>
      <w:r w:rsidR="00303AE2" w:rsidRPr="00B31DC4">
        <w:rPr>
          <w:rFonts w:ascii="Times New Roman" w:hAnsi="Times New Roman" w:cs="Times New Roman"/>
          <w:sz w:val="24"/>
          <w:szCs w:val="24"/>
        </w:rPr>
        <w:t xml:space="preserve"> </w:t>
      </w:r>
      <w:r w:rsidR="00A77142" w:rsidRPr="00B31DC4">
        <w:rPr>
          <w:rFonts w:ascii="Times New Roman" w:hAnsi="Times New Roman" w:cs="Times New Roman"/>
          <w:sz w:val="24"/>
          <w:szCs w:val="24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</w:t>
      </w:r>
    </w:p>
    <w:p w:rsidR="00303AE2" w:rsidRPr="00B31DC4" w:rsidRDefault="004148D3" w:rsidP="000C227E">
      <w:pPr>
        <w:pStyle w:val="a8"/>
        <w:tabs>
          <w:tab w:val="left" w:pos="720"/>
          <w:tab w:val="left" w:pos="495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31DC4">
        <w:rPr>
          <w:rFonts w:ascii="Times New Roman" w:hAnsi="Times New Roman"/>
          <w:sz w:val="24"/>
          <w:szCs w:val="24"/>
        </w:rPr>
        <w:t>-</w:t>
      </w:r>
      <w:r w:rsidR="00303AE2" w:rsidRPr="00B31DC4">
        <w:rPr>
          <w:rFonts w:ascii="Times New Roman" w:hAnsi="Times New Roman"/>
          <w:sz w:val="24"/>
          <w:szCs w:val="24"/>
        </w:rPr>
        <w:t xml:space="preserve"> </w:t>
      </w:r>
      <w:r w:rsidR="00A77142" w:rsidRPr="00B31DC4">
        <w:rPr>
          <w:rFonts w:ascii="Times New Roman" w:hAnsi="Times New Roman"/>
          <w:sz w:val="24"/>
          <w:szCs w:val="24"/>
        </w:rPr>
        <w:t>навык быстрого поиска необходимой информации по вопросам теории и практики решения вопросов в сфере трудового законодательства и законодательства о государственной гражданской службе</w:t>
      </w:r>
      <w:r w:rsidR="005E129D" w:rsidRPr="00B31DC4">
        <w:rPr>
          <w:rFonts w:ascii="Times New Roman" w:hAnsi="Times New Roman"/>
          <w:sz w:val="24"/>
          <w:szCs w:val="24"/>
        </w:rPr>
        <w:t>;</w:t>
      </w:r>
      <w:r w:rsidR="00A77142" w:rsidRPr="00B31DC4">
        <w:rPr>
          <w:rFonts w:ascii="Times New Roman" w:hAnsi="Times New Roman"/>
          <w:sz w:val="24"/>
          <w:szCs w:val="24"/>
        </w:rPr>
        <w:t xml:space="preserve"> </w:t>
      </w:r>
    </w:p>
    <w:p w:rsidR="004148D3" w:rsidRPr="00B31DC4" w:rsidRDefault="005E129D" w:rsidP="000C227E">
      <w:pPr>
        <w:pStyle w:val="a8"/>
        <w:tabs>
          <w:tab w:val="left" w:pos="720"/>
          <w:tab w:val="left" w:pos="495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31DC4">
        <w:rPr>
          <w:rFonts w:ascii="Times New Roman" w:hAnsi="Times New Roman"/>
          <w:sz w:val="24"/>
          <w:szCs w:val="24"/>
        </w:rPr>
        <w:t xml:space="preserve">- умение работать в автоматизированных информационных системах; </w:t>
      </w:r>
    </w:p>
    <w:p w:rsidR="004148D3" w:rsidRPr="00B31DC4" w:rsidRDefault="005E129D" w:rsidP="000C227E">
      <w:pPr>
        <w:pStyle w:val="a8"/>
        <w:tabs>
          <w:tab w:val="left" w:pos="720"/>
          <w:tab w:val="left" w:pos="495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31DC4">
        <w:rPr>
          <w:rFonts w:ascii="Times New Roman" w:hAnsi="Times New Roman"/>
          <w:sz w:val="24"/>
          <w:szCs w:val="24"/>
        </w:rPr>
        <w:t>- навык подготовки первичных документов необходимых для учета, хранения и движения материальных ценностей и основных средств, не допуская стилистических, грамматических и правовых ошибок;</w:t>
      </w:r>
    </w:p>
    <w:p w:rsidR="005E129D" w:rsidRPr="00B31DC4" w:rsidRDefault="005E129D" w:rsidP="000C227E">
      <w:pPr>
        <w:pStyle w:val="a8"/>
        <w:tabs>
          <w:tab w:val="left" w:pos="720"/>
          <w:tab w:val="left" w:pos="495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31DC4">
        <w:rPr>
          <w:rFonts w:ascii="Times New Roman" w:hAnsi="Times New Roman"/>
          <w:sz w:val="24"/>
          <w:szCs w:val="24"/>
        </w:rPr>
        <w:t>- навык быстрого поиска необходимой информации для решения вопросов, связанных с исполнением должностных обязанностей;</w:t>
      </w:r>
    </w:p>
    <w:p w:rsidR="005E129D" w:rsidRPr="00B31DC4" w:rsidRDefault="005E129D" w:rsidP="000C227E">
      <w:pPr>
        <w:pStyle w:val="a8"/>
        <w:tabs>
          <w:tab w:val="left" w:pos="720"/>
          <w:tab w:val="left" w:pos="495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31DC4">
        <w:rPr>
          <w:rFonts w:ascii="Times New Roman" w:hAnsi="Times New Roman"/>
          <w:sz w:val="24"/>
          <w:szCs w:val="24"/>
        </w:rPr>
        <w:t>- навык подготовки документов, связанных с управлением федеральным имуществом, не допуская стилистических, грамматических и правовых ошибок;</w:t>
      </w:r>
    </w:p>
    <w:p w:rsidR="005E129D" w:rsidRPr="00B31DC4" w:rsidRDefault="00DD61CB" w:rsidP="000C227E">
      <w:pPr>
        <w:pStyle w:val="a8"/>
        <w:tabs>
          <w:tab w:val="left" w:pos="720"/>
          <w:tab w:val="left" w:pos="495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31DC4">
        <w:rPr>
          <w:rFonts w:ascii="Times New Roman" w:hAnsi="Times New Roman"/>
          <w:sz w:val="24"/>
          <w:szCs w:val="24"/>
        </w:rPr>
        <w:t>- навык быстрого поиска необходимой информации по вопросам теории и практики решения вопросов в сфере управления государственным имуществом.</w:t>
      </w:r>
    </w:p>
    <w:p w:rsidR="009539EC" w:rsidRPr="00B31DC4" w:rsidRDefault="00303AE2" w:rsidP="000C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 xml:space="preserve">2.2.5. Гражданский служащий, замещающий должность </w:t>
      </w:r>
      <w:r w:rsidR="00866F51" w:rsidRPr="00B31DC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B31DC4">
        <w:rPr>
          <w:rFonts w:ascii="Times New Roman" w:hAnsi="Times New Roman" w:cs="Times New Roman"/>
          <w:sz w:val="24"/>
          <w:szCs w:val="24"/>
        </w:rPr>
        <w:t>, должен обладать следующими функциональными знаниями</w:t>
      </w:r>
      <w:r w:rsidRPr="00B31DC4">
        <w:rPr>
          <w:rFonts w:ascii="Times New Roman" w:hAnsi="Times New Roman" w:cs="Times New Roman"/>
          <w:b/>
          <w:sz w:val="24"/>
          <w:szCs w:val="24"/>
        </w:rPr>
        <w:t>:</w:t>
      </w:r>
      <w:r w:rsidR="00A77142" w:rsidRPr="00B31D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1236" w:rsidRPr="00B31DC4" w:rsidRDefault="00991236" w:rsidP="009912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1DC4">
        <w:rPr>
          <w:rFonts w:ascii="Times New Roman" w:eastAsia="Times New Roman" w:hAnsi="Times New Roman"/>
          <w:sz w:val="24"/>
          <w:szCs w:val="24"/>
          <w:lang w:eastAsia="ru-RU"/>
        </w:rPr>
        <w:t>- централизованная и смешанная формы ведения делопроизводства;</w:t>
      </w:r>
    </w:p>
    <w:p w:rsidR="00991236" w:rsidRPr="00B31DC4" w:rsidRDefault="00991236" w:rsidP="009912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1DC4">
        <w:rPr>
          <w:rFonts w:ascii="Times New Roman" w:hAnsi="Times New Roman"/>
          <w:sz w:val="24"/>
          <w:szCs w:val="24"/>
        </w:rPr>
        <w:t xml:space="preserve">- </w:t>
      </w:r>
      <w:r w:rsidRPr="00B31DC4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система взаимодействия </w:t>
      </w:r>
      <w:r w:rsidRPr="00B31DC4">
        <w:rPr>
          <w:rFonts w:ascii="Times New Roman" w:hAnsi="Times New Roman"/>
          <w:sz w:val="24"/>
          <w:szCs w:val="24"/>
        </w:rPr>
        <w:t>в рамках</w:t>
      </w:r>
      <w:r w:rsidRPr="00B31DC4">
        <w:rPr>
          <w:rFonts w:ascii="Times New Roman" w:eastAsia="Times New Roman" w:hAnsi="Times New Roman"/>
          <w:sz w:val="24"/>
          <w:szCs w:val="24"/>
          <w:lang w:eastAsia="ru-RU"/>
        </w:rPr>
        <w:t xml:space="preserve"> внутриведомственного и межведомственного электронного документооборота;</w:t>
      </w:r>
      <w:r w:rsidRPr="00B31DC4">
        <w:rPr>
          <w:rFonts w:ascii="Times New Roman" w:hAnsi="Times New Roman"/>
          <w:sz w:val="24"/>
          <w:szCs w:val="24"/>
        </w:rPr>
        <w:t xml:space="preserve"> </w:t>
      </w:r>
    </w:p>
    <w:p w:rsidR="00991236" w:rsidRPr="00B31DC4" w:rsidRDefault="00991236" w:rsidP="009912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31DC4">
        <w:rPr>
          <w:rFonts w:ascii="Times New Roman" w:hAnsi="Times New Roman"/>
          <w:sz w:val="24"/>
          <w:szCs w:val="24"/>
        </w:rPr>
        <w:t>- </w:t>
      </w:r>
      <w:r w:rsidRPr="00B31DC4">
        <w:rPr>
          <w:rFonts w:ascii="Times New Roman" w:hAnsi="Times New Roman"/>
          <w:color w:val="000000"/>
          <w:sz w:val="24"/>
          <w:szCs w:val="24"/>
        </w:rPr>
        <w:t>правила эксплуатации зданий и сооружений;</w:t>
      </w:r>
    </w:p>
    <w:p w:rsidR="00303AE2" w:rsidRPr="00B31DC4" w:rsidRDefault="00991236" w:rsidP="009912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1DC4">
        <w:rPr>
          <w:rFonts w:ascii="Times New Roman" w:hAnsi="Times New Roman"/>
          <w:color w:val="000000"/>
          <w:sz w:val="24"/>
          <w:szCs w:val="24"/>
        </w:rPr>
        <w:t>- правила приема, хранения, отпуска и учета товарно-материальных ценностей</w:t>
      </w:r>
      <w:r w:rsidRPr="00B31DC4">
        <w:rPr>
          <w:rFonts w:ascii="Times New Roman" w:hAnsi="Times New Roman"/>
          <w:sz w:val="24"/>
          <w:szCs w:val="24"/>
        </w:rPr>
        <w:t>.</w:t>
      </w:r>
    </w:p>
    <w:p w:rsidR="00303AE2" w:rsidRPr="00B31DC4" w:rsidRDefault="00303AE2" w:rsidP="000C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 xml:space="preserve">2.2.6. Гражданский служащий, замещающий должность </w:t>
      </w:r>
      <w:r w:rsidR="00866F51" w:rsidRPr="00B31DC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B31DC4">
        <w:rPr>
          <w:rFonts w:ascii="Times New Roman" w:hAnsi="Times New Roman" w:cs="Times New Roman"/>
          <w:sz w:val="24"/>
          <w:szCs w:val="24"/>
        </w:rPr>
        <w:t xml:space="preserve">, должен обладать следующими функциональными умениями:  </w:t>
      </w:r>
    </w:p>
    <w:p w:rsidR="00991236" w:rsidRPr="00B31DC4" w:rsidRDefault="00991236" w:rsidP="0099123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31DC4">
        <w:rPr>
          <w:rFonts w:ascii="Times New Roman" w:hAnsi="Times New Roman"/>
          <w:sz w:val="24"/>
          <w:szCs w:val="24"/>
        </w:rPr>
        <w:t xml:space="preserve">- прием, учет, обработка и регистрация корреспонденции, </w:t>
      </w:r>
    </w:p>
    <w:p w:rsidR="00991236" w:rsidRPr="00B31DC4" w:rsidRDefault="00991236" w:rsidP="0099123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31DC4">
        <w:rPr>
          <w:rFonts w:ascii="Times New Roman" w:hAnsi="Times New Roman"/>
          <w:sz w:val="24"/>
          <w:szCs w:val="24"/>
        </w:rPr>
        <w:t xml:space="preserve">- комплектование, хранение, учет и использование архивных документов, </w:t>
      </w:r>
    </w:p>
    <w:p w:rsidR="00991236" w:rsidRPr="00B31DC4" w:rsidRDefault="00991236" w:rsidP="0099123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31DC4">
        <w:rPr>
          <w:rFonts w:ascii="Times New Roman" w:hAnsi="Times New Roman"/>
          <w:sz w:val="24"/>
          <w:szCs w:val="24"/>
        </w:rPr>
        <w:t xml:space="preserve">- техническое </w:t>
      </w:r>
      <w:bookmarkStart w:id="1" w:name="_Toc479853437"/>
      <w:r w:rsidRPr="00B31DC4">
        <w:rPr>
          <w:rFonts w:ascii="Times New Roman" w:hAnsi="Times New Roman"/>
          <w:sz w:val="24"/>
          <w:szCs w:val="24"/>
        </w:rPr>
        <w:t>обслуживание оборудования, офисной, копировально-множительной и оргтехники, компьютеров, технических сре</w:t>
      </w:r>
      <w:proofErr w:type="gramStart"/>
      <w:r w:rsidRPr="00B31DC4">
        <w:rPr>
          <w:rFonts w:ascii="Times New Roman" w:hAnsi="Times New Roman"/>
          <w:sz w:val="24"/>
          <w:szCs w:val="24"/>
        </w:rPr>
        <w:t>дств св</w:t>
      </w:r>
      <w:proofErr w:type="gramEnd"/>
      <w:r w:rsidRPr="00B31DC4">
        <w:rPr>
          <w:rFonts w:ascii="Times New Roman" w:hAnsi="Times New Roman"/>
          <w:sz w:val="24"/>
          <w:szCs w:val="24"/>
        </w:rPr>
        <w:t>язи;</w:t>
      </w:r>
      <w:bookmarkEnd w:id="1"/>
    </w:p>
    <w:p w:rsidR="00991236" w:rsidRPr="00B31DC4" w:rsidRDefault="00991236" w:rsidP="009912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1DC4">
        <w:rPr>
          <w:rFonts w:ascii="Times New Roman" w:hAnsi="Times New Roman"/>
          <w:sz w:val="24"/>
          <w:szCs w:val="24"/>
        </w:rPr>
        <w:t>- проведение инвентаризации товарно-материальных ценностей;</w:t>
      </w:r>
    </w:p>
    <w:p w:rsidR="00303AE2" w:rsidRPr="00B31DC4" w:rsidRDefault="00991236" w:rsidP="00991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/>
          <w:sz w:val="24"/>
          <w:szCs w:val="24"/>
        </w:rPr>
        <w:t>- ведение учета и отчетности расходования канцелярских товаров и другой бумажной продукции, необходимых хозяйственных материалов.</w:t>
      </w:r>
    </w:p>
    <w:p w:rsidR="009D04C1" w:rsidRPr="00B31DC4" w:rsidRDefault="009D04C1" w:rsidP="0099123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AE2" w:rsidRPr="00B31DC4" w:rsidRDefault="00303AE2" w:rsidP="000C22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DC4">
        <w:rPr>
          <w:rFonts w:ascii="Times New Roman" w:hAnsi="Times New Roman" w:cs="Times New Roman"/>
          <w:b/>
          <w:sz w:val="24"/>
          <w:szCs w:val="24"/>
        </w:rPr>
        <w:t>3. Должностные обязанности, права и ответственность</w:t>
      </w:r>
    </w:p>
    <w:p w:rsidR="002543DE" w:rsidRPr="00B31DC4" w:rsidRDefault="002543DE" w:rsidP="000C2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66F51" w:rsidRPr="00B31DC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B31DC4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BF1547" w:rsidRPr="00B31DC4">
        <w:rPr>
          <w:rFonts w:ascii="Times New Roman" w:hAnsi="Times New Roman" w:cs="Times New Roman"/>
          <w:sz w:val="24"/>
          <w:szCs w:val="24"/>
        </w:rPr>
        <w:br/>
      </w:r>
      <w:r w:rsidRPr="00B31DC4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</w:t>
      </w:r>
      <w:r w:rsidRPr="00B31DC4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предусмотрены статьями 14, 15, 17, 18 Федерального закона от 27 июля 2004 г. </w:t>
      </w:r>
      <w:r w:rsidR="00CC3909" w:rsidRPr="00B31DC4">
        <w:rPr>
          <w:rFonts w:ascii="Times New Roman" w:hAnsi="Times New Roman" w:cs="Times New Roman"/>
          <w:sz w:val="24"/>
          <w:szCs w:val="24"/>
        </w:rPr>
        <w:t>№ </w:t>
      </w:r>
      <w:r w:rsidRPr="00B31DC4">
        <w:rPr>
          <w:rFonts w:ascii="Times New Roman" w:hAnsi="Times New Roman" w:cs="Times New Roman"/>
          <w:sz w:val="24"/>
          <w:szCs w:val="24"/>
        </w:rPr>
        <w:t xml:space="preserve">79-ФЗ </w:t>
      </w:r>
      <w:r w:rsidR="00BF1547" w:rsidRPr="00B31DC4">
        <w:rPr>
          <w:rFonts w:ascii="Times New Roman" w:hAnsi="Times New Roman" w:cs="Times New Roman"/>
          <w:sz w:val="24"/>
          <w:szCs w:val="24"/>
        </w:rPr>
        <w:br/>
      </w:r>
      <w:r w:rsidRPr="00B31DC4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:rsidR="002543DE" w:rsidRPr="00B31DC4" w:rsidRDefault="00EE49CB" w:rsidP="000C2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1DC4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BF1547" w:rsidRPr="00B31DC4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B31DC4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B31DC4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B31DC4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</w:t>
      </w:r>
      <w:r w:rsidR="00BF1547" w:rsidRPr="00B31DC4">
        <w:rPr>
          <w:rFonts w:ascii="Times New Roman" w:hAnsi="Times New Roman" w:cs="Times New Roman"/>
          <w:sz w:val="24"/>
          <w:szCs w:val="24"/>
        </w:rPr>
        <w:br/>
      </w:r>
      <w:r w:rsidR="002543DE" w:rsidRPr="00B31DC4">
        <w:rPr>
          <w:rFonts w:ascii="Times New Roman" w:hAnsi="Times New Roman" w:cs="Times New Roman"/>
          <w:sz w:val="24"/>
          <w:szCs w:val="24"/>
        </w:rPr>
        <w:t xml:space="preserve">от 30 сентября 2004 г. </w:t>
      </w:r>
      <w:r w:rsidR="00CC3909" w:rsidRPr="00B31DC4">
        <w:rPr>
          <w:rFonts w:ascii="Times New Roman" w:hAnsi="Times New Roman" w:cs="Times New Roman"/>
          <w:sz w:val="24"/>
          <w:szCs w:val="24"/>
        </w:rPr>
        <w:t>№ </w:t>
      </w:r>
      <w:r w:rsidR="002543DE" w:rsidRPr="00B31DC4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 w:rsidRPr="00B31DC4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B31DC4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F02310" w:rsidRPr="00B31DC4">
        <w:rPr>
          <w:rFonts w:ascii="Times New Roman" w:hAnsi="Times New Roman" w:cs="Times New Roman"/>
          <w:sz w:val="24"/>
          <w:szCs w:val="24"/>
        </w:rPr>
        <w:t>23</w:t>
      </w:r>
      <w:r w:rsidR="00574F9C" w:rsidRPr="00B31DC4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B31DC4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374929" w:rsidRPr="00B31DC4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2543DE" w:rsidRPr="00B31DC4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580455" w:rsidRPr="00B31DC4">
        <w:rPr>
          <w:rFonts w:ascii="Times New Roman" w:hAnsi="Times New Roman" w:cs="Times New Roman"/>
          <w:sz w:val="24"/>
          <w:szCs w:val="24"/>
        </w:rPr>
        <w:t>У</w:t>
      </w:r>
      <w:r w:rsidR="002543DE" w:rsidRPr="00B31DC4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 w:rsidRPr="00B31DC4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B31DC4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 w:rsidRPr="00B31DC4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B31DC4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 w:rsidRPr="00B31DC4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 w:rsidRPr="00B31DC4">
        <w:rPr>
          <w:rFonts w:ascii="Times New Roman" w:hAnsi="Times New Roman" w:cs="Times New Roman"/>
          <w:sz w:val="24"/>
          <w:szCs w:val="24"/>
        </w:rPr>
        <w:t>У</w:t>
      </w:r>
      <w:r w:rsidR="002543DE" w:rsidRPr="00B31DC4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</w:t>
      </w:r>
      <w:proofErr w:type="gramEnd"/>
      <w:r w:rsidR="002543DE" w:rsidRPr="00B31DC4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374929" w:rsidRPr="00B31DC4" w:rsidRDefault="009D04C1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>3.1</w:t>
      </w:r>
      <w:proofErr w:type="gramStart"/>
      <w:r w:rsidRPr="00B31D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4929" w:rsidRPr="00B31DC4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="00374929" w:rsidRPr="00B31DC4">
        <w:rPr>
          <w:rFonts w:ascii="Times New Roman" w:eastAsia="Calibri" w:hAnsi="Times New Roman" w:cs="Times New Roman"/>
          <w:sz w:val="24"/>
          <w:szCs w:val="24"/>
        </w:rPr>
        <w:t xml:space="preserve">сходя из задач и функций, определенных Положением об </w:t>
      </w:r>
      <w:r w:rsidRPr="00B31DC4">
        <w:rPr>
          <w:rFonts w:ascii="Times New Roman" w:eastAsia="Calibri" w:hAnsi="Times New Roman" w:cs="Times New Roman"/>
          <w:sz w:val="24"/>
          <w:szCs w:val="24"/>
        </w:rPr>
        <w:t xml:space="preserve">инспекции, Положением об </w:t>
      </w:r>
      <w:r w:rsidR="00374929" w:rsidRPr="00B31DC4">
        <w:rPr>
          <w:rFonts w:ascii="Times New Roman" w:eastAsia="Calibri" w:hAnsi="Times New Roman" w:cs="Times New Roman"/>
          <w:sz w:val="24"/>
          <w:szCs w:val="24"/>
        </w:rPr>
        <w:t>отделе</w:t>
      </w:r>
      <w:r w:rsidRPr="00B31DC4">
        <w:rPr>
          <w:rFonts w:ascii="Times New Roman" w:eastAsia="Calibri" w:hAnsi="Times New Roman" w:cs="Times New Roman"/>
          <w:sz w:val="24"/>
          <w:szCs w:val="24"/>
        </w:rPr>
        <w:t xml:space="preserve"> общего обеспечения</w:t>
      </w:r>
      <w:r w:rsidR="00374929" w:rsidRPr="00B31DC4">
        <w:rPr>
          <w:rFonts w:ascii="Times New Roman" w:eastAsia="Calibri" w:hAnsi="Times New Roman" w:cs="Times New Roman"/>
          <w:sz w:val="24"/>
          <w:szCs w:val="24"/>
        </w:rPr>
        <w:t xml:space="preserve">, на </w:t>
      </w:r>
      <w:r w:rsidR="00EE49CB" w:rsidRPr="00B31DC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374929" w:rsidRPr="00B31DC4">
        <w:rPr>
          <w:rFonts w:ascii="Times New Roman" w:eastAsia="Calibri" w:hAnsi="Times New Roman" w:cs="Times New Roman"/>
          <w:sz w:val="24"/>
          <w:szCs w:val="24"/>
        </w:rPr>
        <w:t xml:space="preserve"> возлагается организация работы по реализации возложенных на отдел задач и функций, в том числе:</w:t>
      </w:r>
    </w:p>
    <w:p w:rsidR="00374929" w:rsidRPr="00B31DC4" w:rsidRDefault="00374929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>исполняет приказы, распоряжения и указания,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374929" w:rsidRPr="00B31DC4" w:rsidRDefault="00374929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>соблюдает правила внутреннего служебного и трудового распорядка и государственной дисциплины при выполнении служебных обязанностей и полномочий.</w:t>
      </w:r>
    </w:p>
    <w:p w:rsidR="00374929" w:rsidRPr="00B31DC4" w:rsidRDefault="00374929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регламентом;</w:t>
      </w:r>
    </w:p>
    <w:p w:rsidR="00374929" w:rsidRPr="00B31DC4" w:rsidRDefault="00374929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>хранит государственную, налоговую и иную охраняемую законом тайну. Не разглашает информацию, ставшую известной при исполнении должностных обязанностей;</w:t>
      </w:r>
    </w:p>
    <w:p w:rsidR="00374929" w:rsidRPr="00B31DC4" w:rsidRDefault="00374929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>принимает меры по повышению эффективности своей работы, разрабатывает предложения по ее совершенствованию и устранению выявленных недостатков;</w:t>
      </w:r>
    </w:p>
    <w:p w:rsidR="00374929" w:rsidRPr="00B31DC4" w:rsidRDefault="00374929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8519E4" w:rsidRPr="00B31DC4" w:rsidRDefault="008519E4" w:rsidP="008519E4">
      <w:pPr>
        <w:pStyle w:val="Style12"/>
        <w:widowControl/>
        <w:spacing w:line="266" w:lineRule="exact"/>
        <w:ind w:firstLine="709"/>
        <w:rPr>
          <w:rStyle w:val="FontStyle23"/>
          <w:sz w:val="24"/>
          <w:szCs w:val="24"/>
        </w:rPr>
      </w:pPr>
      <w:r w:rsidRPr="00B31DC4">
        <w:rPr>
          <w:rStyle w:val="FontStyle23"/>
          <w:sz w:val="24"/>
          <w:szCs w:val="24"/>
        </w:rPr>
        <w:t>осуществляет прием и регистрацию входящих документов инспекции на бумажных носителях и по электронной почте;</w:t>
      </w:r>
    </w:p>
    <w:p w:rsidR="008519E4" w:rsidRPr="00B31DC4" w:rsidRDefault="008519E4" w:rsidP="008519E4">
      <w:pPr>
        <w:pStyle w:val="Style12"/>
        <w:widowControl/>
        <w:spacing w:line="266" w:lineRule="exact"/>
        <w:ind w:firstLine="709"/>
        <w:rPr>
          <w:rStyle w:val="FontStyle23"/>
          <w:sz w:val="24"/>
          <w:szCs w:val="24"/>
        </w:rPr>
      </w:pPr>
      <w:r w:rsidRPr="00B31DC4">
        <w:rPr>
          <w:rStyle w:val="FontStyle23"/>
          <w:sz w:val="24"/>
          <w:szCs w:val="24"/>
        </w:rPr>
        <w:t>осуществля</w:t>
      </w:r>
      <w:r w:rsidR="000C7C09" w:rsidRPr="00B31DC4">
        <w:rPr>
          <w:rStyle w:val="FontStyle23"/>
          <w:sz w:val="24"/>
          <w:szCs w:val="24"/>
        </w:rPr>
        <w:t>е</w:t>
      </w:r>
      <w:r w:rsidRPr="00B31DC4">
        <w:rPr>
          <w:rStyle w:val="FontStyle23"/>
          <w:sz w:val="24"/>
          <w:szCs w:val="24"/>
        </w:rPr>
        <w:t xml:space="preserve">т подготовку исходящей корреспонденции к отправке, нанесение </w:t>
      </w:r>
      <w:r w:rsidR="000C7C09" w:rsidRPr="00B31DC4">
        <w:rPr>
          <w:rStyle w:val="FontStyle23"/>
          <w:sz w:val="24"/>
          <w:szCs w:val="24"/>
        </w:rPr>
        <w:t>на</w:t>
      </w:r>
      <w:r w:rsidRPr="00B31DC4">
        <w:rPr>
          <w:rStyle w:val="FontStyle23"/>
          <w:sz w:val="24"/>
          <w:szCs w:val="24"/>
        </w:rPr>
        <w:t xml:space="preserve"> письменную корреспонденцию оттисков государственных знаков почтовой оплаты </w:t>
      </w:r>
      <w:r w:rsidR="000C7C09" w:rsidRPr="00B31DC4">
        <w:rPr>
          <w:rStyle w:val="FontStyle31"/>
          <w:sz w:val="24"/>
          <w:szCs w:val="24"/>
        </w:rPr>
        <w:t>п</w:t>
      </w:r>
      <w:r w:rsidRPr="00B31DC4">
        <w:rPr>
          <w:rStyle w:val="FontStyle23"/>
          <w:sz w:val="24"/>
          <w:szCs w:val="24"/>
        </w:rPr>
        <w:t>ри помощи франкировальной машины;</w:t>
      </w:r>
    </w:p>
    <w:p w:rsidR="008519E4" w:rsidRPr="00B31DC4" w:rsidRDefault="008519E4" w:rsidP="008519E4">
      <w:pPr>
        <w:pStyle w:val="Style12"/>
        <w:widowControl/>
        <w:spacing w:line="266" w:lineRule="exact"/>
        <w:ind w:firstLine="709"/>
        <w:rPr>
          <w:rStyle w:val="FontStyle23"/>
          <w:sz w:val="24"/>
          <w:szCs w:val="24"/>
        </w:rPr>
      </w:pPr>
      <w:r w:rsidRPr="00B31DC4">
        <w:rPr>
          <w:rStyle w:val="FontStyle23"/>
          <w:sz w:val="24"/>
          <w:szCs w:val="24"/>
        </w:rPr>
        <w:t>осуществля</w:t>
      </w:r>
      <w:r w:rsidR="00325E9A" w:rsidRPr="00B31DC4">
        <w:rPr>
          <w:rStyle w:val="FontStyle23"/>
          <w:sz w:val="24"/>
          <w:szCs w:val="24"/>
        </w:rPr>
        <w:t>е</w:t>
      </w:r>
      <w:r w:rsidRPr="00B31DC4">
        <w:rPr>
          <w:rStyle w:val="FontStyle23"/>
          <w:sz w:val="24"/>
          <w:szCs w:val="24"/>
        </w:rPr>
        <w:t xml:space="preserve">т </w:t>
      </w:r>
      <w:proofErr w:type="gramStart"/>
      <w:r w:rsidRPr="00B31DC4">
        <w:rPr>
          <w:rStyle w:val="FontStyle23"/>
          <w:sz w:val="24"/>
          <w:szCs w:val="24"/>
        </w:rPr>
        <w:t>контроль за</w:t>
      </w:r>
      <w:proofErr w:type="gramEnd"/>
      <w:r w:rsidRPr="00B31DC4">
        <w:rPr>
          <w:rStyle w:val="FontStyle23"/>
          <w:sz w:val="24"/>
          <w:szCs w:val="24"/>
        </w:rPr>
        <w:t xml:space="preserve"> своевременным пополнением франкированной машины;</w:t>
      </w:r>
    </w:p>
    <w:p w:rsidR="008519E4" w:rsidRPr="00B31DC4" w:rsidRDefault="008519E4" w:rsidP="008519E4">
      <w:pPr>
        <w:pStyle w:val="Style12"/>
        <w:widowControl/>
        <w:spacing w:before="58" w:line="266" w:lineRule="exact"/>
        <w:ind w:firstLine="709"/>
        <w:rPr>
          <w:rStyle w:val="FontStyle23"/>
          <w:sz w:val="24"/>
          <w:szCs w:val="24"/>
        </w:rPr>
      </w:pPr>
      <w:r w:rsidRPr="00B31DC4">
        <w:rPr>
          <w:rStyle w:val="FontStyle23"/>
          <w:sz w:val="24"/>
          <w:szCs w:val="24"/>
        </w:rPr>
        <w:t>осуществля</w:t>
      </w:r>
      <w:r w:rsidR="00325E9A" w:rsidRPr="00B31DC4">
        <w:rPr>
          <w:rStyle w:val="FontStyle23"/>
          <w:sz w:val="24"/>
          <w:szCs w:val="24"/>
        </w:rPr>
        <w:t>е</w:t>
      </w:r>
      <w:r w:rsidRPr="00B31DC4">
        <w:rPr>
          <w:rStyle w:val="FontStyle23"/>
          <w:sz w:val="24"/>
          <w:szCs w:val="24"/>
        </w:rPr>
        <w:t>т хранение конвертов, почтовых уведомлений. Своевременно предста</w:t>
      </w:r>
      <w:r w:rsidR="00325E9A" w:rsidRPr="00B31DC4">
        <w:rPr>
          <w:rStyle w:val="FontStyle27"/>
          <w:rFonts w:ascii="Times New Roman" w:hAnsi="Times New Roman" w:cs="Times New Roman"/>
          <w:b w:val="0"/>
          <w:sz w:val="24"/>
          <w:szCs w:val="24"/>
        </w:rPr>
        <w:t>вляет</w:t>
      </w:r>
      <w:r w:rsidRPr="00B31DC4">
        <w:rPr>
          <w:rStyle w:val="FontStyle19"/>
          <w:spacing w:val="-10"/>
          <w:sz w:val="24"/>
          <w:szCs w:val="24"/>
        </w:rPr>
        <w:t xml:space="preserve"> </w:t>
      </w:r>
      <w:r w:rsidRPr="00B31DC4">
        <w:rPr>
          <w:rStyle w:val="FontStyle23"/>
          <w:sz w:val="24"/>
          <w:szCs w:val="24"/>
        </w:rPr>
        <w:t>установленную отчетность;</w:t>
      </w:r>
    </w:p>
    <w:p w:rsidR="008519E4" w:rsidRPr="00B31DC4" w:rsidRDefault="008519E4" w:rsidP="008519E4">
      <w:pPr>
        <w:pStyle w:val="Style12"/>
        <w:widowControl/>
        <w:spacing w:line="266" w:lineRule="exact"/>
        <w:ind w:firstLine="709"/>
        <w:rPr>
          <w:rStyle w:val="FontStyle23"/>
          <w:sz w:val="24"/>
          <w:szCs w:val="24"/>
        </w:rPr>
      </w:pPr>
      <w:r w:rsidRPr="00B31DC4">
        <w:rPr>
          <w:rStyle w:val="FontStyle23"/>
          <w:sz w:val="24"/>
          <w:szCs w:val="24"/>
        </w:rPr>
        <w:t>осуществля</w:t>
      </w:r>
      <w:r w:rsidR="00325E9A" w:rsidRPr="00B31DC4">
        <w:rPr>
          <w:rStyle w:val="FontStyle23"/>
          <w:sz w:val="24"/>
          <w:szCs w:val="24"/>
        </w:rPr>
        <w:t>е</w:t>
      </w:r>
      <w:r w:rsidRPr="00B31DC4">
        <w:rPr>
          <w:rStyle w:val="FontStyle23"/>
          <w:sz w:val="24"/>
          <w:szCs w:val="24"/>
        </w:rPr>
        <w:t>т отправку корреспонденции в почтовых отделениях;</w:t>
      </w:r>
    </w:p>
    <w:p w:rsidR="008519E4" w:rsidRPr="00B31DC4" w:rsidRDefault="00325E9A" w:rsidP="008519E4">
      <w:pPr>
        <w:pStyle w:val="Style12"/>
        <w:widowControl/>
        <w:spacing w:line="266" w:lineRule="exact"/>
        <w:ind w:firstLine="709"/>
        <w:rPr>
          <w:rStyle w:val="FontStyle23"/>
          <w:sz w:val="24"/>
          <w:szCs w:val="24"/>
        </w:rPr>
      </w:pPr>
      <w:r w:rsidRPr="00B31DC4">
        <w:rPr>
          <w:rStyle w:val="FontStyle23"/>
          <w:sz w:val="24"/>
          <w:szCs w:val="24"/>
        </w:rPr>
        <w:t>ведет</w:t>
      </w:r>
      <w:r w:rsidR="008519E4" w:rsidRPr="00B31DC4">
        <w:rPr>
          <w:rStyle w:val="FontStyle23"/>
          <w:sz w:val="24"/>
          <w:szCs w:val="24"/>
        </w:rPr>
        <w:t xml:space="preserve"> учет отправленной корреспонденции, по окончании месяца составля</w:t>
      </w:r>
      <w:r w:rsidRPr="00B31DC4">
        <w:rPr>
          <w:rStyle w:val="FontStyle23"/>
          <w:sz w:val="24"/>
          <w:szCs w:val="24"/>
        </w:rPr>
        <w:t>е</w:t>
      </w:r>
      <w:r w:rsidR="008519E4" w:rsidRPr="00B31DC4">
        <w:rPr>
          <w:rStyle w:val="FontStyle23"/>
          <w:sz w:val="24"/>
          <w:szCs w:val="24"/>
        </w:rPr>
        <w:t>т отче</w:t>
      </w:r>
      <w:r w:rsidRPr="00B31DC4">
        <w:rPr>
          <w:rStyle w:val="FontStyle23"/>
          <w:sz w:val="24"/>
          <w:szCs w:val="24"/>
        </w:rPr>
        <w:t>т</w:t>
      </w:r>
      <w:r w:rsidR="008519E4" w:rsidRPr="00B31DC4">
        <w:rPr>
          <w:rStyle w:val="FontStyle23"/>
          <w:sz w:val="24"/>
          <w:szCs w:val="24"/>
        </w:rPr>
        <w:t xml:space="preserve"> </w:t>
      </w:r>
      <w:r w:rsidRPr="00B31DC4">
        <w:rPr>
          <w:rStyle w:val="FontStyle23"/>
          <w:sz w:val="24"/>
          <w:szCs w:val="24"/>
        </w:rPr>
        <w:t>по</w:t>
      </w:r>
      <w:r w:rsidR="008519E4" w:rsidRPr="00B31DC4">
        <w:rPr>
          <w:rStyle w:val="FontStyle23"/>
          <w:sz w:val="24"/>
          <w:szCs w:val="24"/>
        </w:rPr>
        <w:t xml:space="preserve"> количеству использованных конвертов и средствах, потраченных за услуги франкирова</w:t>
      </w:r>
      <w:r w:rsidRPr="00B31DC4">
        <w:rPr>
          <w:rStyle w:val="FontStyle23"/>
          <w:sz w:val="24"/>
          <w:szCs w:val="24"/>
        </w:rPr>
        <w:t>льной</w:t>
      </w:r>
      <w:r w:rsidR="008519E4" w:rsidRPr="00B31DC4">
        <w:rPr>
          <w:rStyle w:val="FontStyle23"/>
          <w:sz w:val="24"/>
          <w:szCs w:val="24"/>
        </w:rPr>
        <w:t xml:space="preserve"> машины;</w:t>
      </w:r>
    </w:p>
    <w:p w:rsidR="008519E4" w:rsidRPr="00B31DC4" w:rsidRDefault="008519E4" w:rsidP="008519E4">
      <w:pPr>
        <w:pStyle w:val="Style12"/>
        <w:widowControl/>
        <w:spacing w:before="7" w:line="266" w:lineRule="exact"/>
        <w:ind w:firstLine="709"/>
        <w:rPr>
          <w:rStyle w:val="FontStyle23"/>
          <w:sz w:val="24"/>
          <w:szCs w:val="24"/>
        </w:rPr>
      </w:pPr>
      <w:r w:rsidRPr="00B31DC4">
        <w:rPr>
          <w:rStyle w:val="FontStyle23"/>
          <w:sz w:val="24"/>
          <w:szCs w:val="24"/>
        </w:rPr>
        <w:t>осуществля</w:t>
      </w:r>
      <w:r w:rsidR="00FA05A2" w:rsidRPr="00B31DC4">
        <w:rPr>
          <w:rStyle w:val="FontStyle23"/>
          <w:sz w:val="24"/>
          <w:szCs w:val="24"/>
        </w:rPr>
        <w:t>е</w:t>
      </w:r>
      <w:r w:rsidRPr="00B31DC4">
        <w:rPr>
          <w:rStyle w:val="FontStyle23"/>
          <w:sz w:val="24"/>
          <w:szCs w:val="24"/>
        </w:rPr>
        <w:t>т сбор и проверку счетов на оплату услуг, работ;</w:t>
      </w:r>
    </w:p>
    <w:p w:rsidR="008519E4" w:rsidRPr="00B31DC4" w:rsidRDefault="008519E4" w:rsidP="008519E4">
      <w:pPr>
        <w:pStyle w:val="Style12"/>
        <w:widowControl/>
        <w:spacing w:line="266" w:lineRule="exact"/>
        <w:ind w:firstLine="709"/>
        <w:rPr>
          <w:rStyle w:val="FontStyle23"/>
          <w:sz w:val="24"/>
          <w:szCs w:val="24"/>
        </w:rPr>
      </w:pPr>
      <w:r w:rsidRPr="00B31DC4">
        <w:rPr>
          <w:rStyle w:val="FontStyle23"/>
          <w:sz w:val="24"/>
          <w:szCs w:val="24"/>
        </w:rPr>
        <w:t>обеспечива</w:t>
      </w:r>
      <w:r w:rsidR="00FA05A2" w:rsidRPr="00B31DC4">
        <w:rPr>
          <w:rStyle w:val="FontStyle23"/>
          <w:sz w:val="24"/>
          <w:szCs w:val="24"/>
        </w:rPr>
        <w:t>е</w:t>
      </w:r>
      <w:r w:rsidRPr="00B31DC4">
        <w:rPr>
          <w:rStyle w:val="FontStyle23"/>
          <w:sz w:val="24"/>
          <w:szCs w:val="24"/>
        </w:rPr>
        <w:t>т сохранность основных средств и имущества инспекции;</w:t>
      </w:r>
    </w:p>
    <w:p w:rsidR="008519E4" w:rsidRPr="00B31DC4" w:rsidRDefault="008519E4" w:rsidP="008519E4">
      <w:pPr>
        <w:pStyle w:val="Style12"/>
        <w:widowControl/>
        <w:spacing w:line="266" w:lineRule="exact"/>
        <w:ind w:firstLine="709"/>
        <w:rPr>
          <w:rStyle w:val="FontStyle23"/>
          <w:sz w:val="24"/>
          <w:szCs w:val="24"/>
        </w:rPr>
      </w:pPr>
      <w:r w:rsidRPr="00B31DC4">
        <w:rPr>
          <w:rStyle w:val="FontStyle23"/>
          <w:sz w:val="24"/>
          <w:szCs w:val="24"/>
        </w:rPr>
        <w:t>осуществля</w:t>
      </w:r>
      <w:r w:rsidR="00D430EC" w:rsidRPr="00B31DC4">
        <w:rPr>
          <w:rStyle w:val="FontStyle23"/>
          <w:sz w:val="24"/>
          <w:szCs w:val="24"/>
        </w:rPr>
        <w:t>е</w:t>
      </w:r>
      <w:r w:rsidRPr="00B31DC4">
        <w:rPr>
          <w:rStyle w:val="FontStyle23"/>
          <w:sz w:val="24"/>
          <w:szCs w:val="24"/>
        </w:rPr>
        <w:t>т количественный учет основных  средств  и материальных запас</w:t>
      </w:r>
      <w:r w:rsidR="00D430EC" w:rsidRPr="00B31DC4">
        <w:rPr>
          <w:rStyle w:val="FontStyle23"/>
          <w:sz w:val="24"/>
          <w:szCs w:val="24"/>
        </w:rPr>
        <w:t>ов</w:t>
      </w:r>
      <w:r w:rsidRPr="00B31DC4">
        <w:rPr>
          <w:rStyle w:val="FontStyle23"/>
          <w:sz w:val="24"/>
          <w:szCs w:val="24"/>
        </w:rPr>
        <w:t xml:space="preserve"> поступление, инвентаризаци</w:t>
      </w:r>
      <w:r w:rsidR="00D430EC" w:rsidRPr="00B31DC4">
        <w:rPr>
          <w:rStyle w:val="FontStyle23"/>
          <w:sz w:val="24"/>
          <w:szCs w:val="24"/>
        </w:rPr>
        <w:t>ю</w:t>
      </w:r>
      <w:r w:rsidRPr="00B31DC4">
        <w:rPr>
          <w:rStyle w:val="FontStyle23"/>
          <w:sz w:val="24"/>
          <w:szCs w:val="24"/>
        </w:rPr>
        <w:t>, подготовк</w:t>
      </w:r>
      <w:r w:rsidR="00D430EC" w:rsidRPr="00B31DC4">
        <w:rPr>
          <w:rStyle w:val="FontStyle23"/>
          <w:sz w:val="24"/>
          <w:szCs w:val="24"/>
        </w:rPr>
        <w:t>у</w:t>
      </w:r>
      <w:r w:rsidRPr="00B31DC4">
        <w:rPr>
          <w:rStyle w:val="FontStyle23"/>
          <w:sz w:val="24"/>
          <w:szCs w:val="24"/>
        </w:rPr>
        <w:t xml:space="preserve"> документов для списания;</w:t>
      </w:r>
    </w:p>
    <w:p w:rsidR="00465C82" w:rsidRPr="00B31DC4" w:rsidRDefault="008519E4" w:rsidP="008519E4">
      <w:pPr>
        <w:pStyle w:val="Style12"/>
        <w:widowControl/>
        <w:spacing w:line="266" w:lineRule="exact"/>
        <w:ind w:firstLine="709"/>
        <w:rPr>
          <w:rStyle w:val="FontStyle23"/>
          <w:sz w:val="24"/>
          <w:szCs w:val="24"/>
        </w:rPr>
      </w:pPr>
      <w:r w:rsidRPr="00B31DC4">
        <w:rPr>
          <w:rStyle w:val="FontStyle23"/>
          <w:sz w:val="24"/>
          <w:szCs w:val="24"/>
        </w:rPr>
        <w:t>обеспечива</w:t>
      </w:r>
      <w:r w:rsidR="00465C82" w:rsidRPr="00B31DC4">
        <w:rPr>
          <w:rStyle w:val="FontStyle23"/>
          <w:sz w:val="24"/>
          <w:szCs w:val="24"/>
        </w:rPr>
        <w:t>е</w:t>
      </w:r>
      <w:r w:rsidRPr="00B31DC4">
        <w:rPr>
          <w:rStyle w:val="FontStyle23"/>
          <w:sz w:val="24"/>
          <w:szCs w:val="24"/>
        </w:rPr>
        <w:t>т содержание зданий и внутренних коммуникаций в хорошем состо</w:t>
      </w:r>
      <w:r w:rsidR="00465C82" w:rsidRPr="00B31DC4">
        <w:rPr>
          <w:rStyle w:val="FontStyle23"/>
          <w:sz w:val="24"/>
          <w:szCs w:val="24"/>
        </w:rPr>
        <w:t>янии;</w:t>
      </w:r>
      <w:r w:rsidRPr="00B31DC4">
        <w:rPr>
          <w:rStyle w:val="FontStyle23"/>
          <w:sz w:val="24"/>
          <w:szCs w:val="24"/>
        </w:rPr>
        <w:t xml:space="preserve"> </w:t>
      </w:r>
    </w:p>
    <w:p w:rsidR="008519E4" w:rsidRPr="00B31DC4" w:rsidRDefault="00465C82" w:rsidP="008519E4">
      <w:pPr>
        <w:pStyle w:val="Style12"/>
        <w:widowControl/>
        <w:spacing w:line="266" w:lineRule="exact"/>
        <w:ind w:firstLine="709"/>
        <w:rPr>
          <w:rStyle w:val="FontStyle23"/>
          <w:sz w:val="24"/>
          <w:szCs w:val="24"/>
        </w:rPr>
      </w:pPr>
      <w:r w:rsidRPr="00B31DC4">
        <w:rPr>
          <w:rStyle w:val="FontStyle23"/>
          <w:sz w:val="24"/>
          <w:szCs w:val="24"/>
        </w:rPr>
        <w:t>готовит</w:t>
      </w:r>
      <w:r w:rsidR="008519E4" w:rsidRPr="00B31DC4">
        <w:rPr>
          <w:rStyle w:val="FontStyle23"/>
          <w:sz w:val="24"/>
          <w:szCs w:val="24"/>
        </w:rPr>
        <w:t xml:space="preserve"> паспорта готовности зданий к осенне-зимнему периоду;</w:t>
      </w:r>
    </w:p>
    <w:p w:rsidR="008519E4" w:rsidRPr="00B31DC4" w:rsidRDefault="008519E4" w:rsidP="008519E4">
      <w:pPr>
        <w:pStyle w:val="Style12"/>
        <w:widowControl/>
        <w:spacing w:before="7" w:line="266" w:lineRule="exact"/>
        <w:ind w:firstLine="709"/>
        <w:rPr>
          <w:rStyle w:val="FontStyle23"/>
          <w:sz w:val="24"/>
          <w:szCs w:val="24"/>
        </w:rPr>
      </w:pPr>
      <w:r w:rsidRPr="00B31DC4">
        <w:rPr>
          <w:rStyle w:val="FontStyle23"/>
          <w:sz w:val="24"/>
          <w:szCs w:val="24"/>
        </w:rPr>
        <w:t>руководит работой младшего обслуживающего персонала (уборщики служе</w:t>
      </w:r>
      <w:r w:rsidR="008B7430" w:rsidRPr="00B31DC4">
        <w:rPr>
          <w:rStyle w:val="FontStyle23"/>
          <w:sz w:val="24"/>
          <w:szCs w:val="24"/>
        </w:rPr>
        <w:t>бн</w:t>
      </w:r>
      <w:r w:rsidRPr="00B31DC4">
        <w:rPr>
          <w:rStyle w:val="FontStyle23"/>
          <w:sz w:val="24"/>
          <w:szCs w:val="24"/>
        </w:rPr>
        <w:t>ы</w:t>
      </w:r>
      <w:r w:rsidR="008B7430" w:rsidRPr="00B31DC4">
        <w:rPr>
          <w:rStyle w:val="FontStyle23"/>
          <w:sz w:val="24"/>
          <w:szCs w:val="24"/>
        </w:rPr>
        <w:t>х</w:t>
      </w:r>
      <w:r w:rsidRPr="00B31DC4">
        <w:rPr>
          <w:rStyle w:val="FontStyle23"/>
          <w:sz w:val="24"/>
          <w:szCs w:val="24"/>
        </w:rPr>
        <w:t xml:space="preserve"> помещений, </w:t>
      </w:r>
      <w:r w:rsidR="008B7430" w:rsidRPr="00B31DC4">
        <w:rPr>
          <w:rStyle w:val="FontStyle23"/>
          <w:sz w:val="24"/>
          <w:szCs w:val="24"/>
        </w:rPr>
        <w:t>рабочий по комплексному обслуживанию и ремонту здания, электромонтер по ремонту и обслуживанию электрооборудования</w:t>
      </w:r>
      <w:r w:rsidRPr="00B31DC4">
        <w:rPr>
          <w:rStyle w:val="FontStyle23"/>
          <w:sz w:val="24"/>
          <w:szCs w:val="24"/>
        </w:rPr>
        <w:t>);</w:t>
      </w:r>
    </w:p>
    <w:p w:rsidR="008519E4" w:rsidRPr="00B31DC4" w:rsidRDefault="008519E4" w:rsidP="008519E4">
      <w:pPr>
        <w:pStyle w:val="Style12"/>
        <w:widowControl/>
        <w:spacing w:line="266" w:lineRule="exact"/>
        <w:ind w:firstLine="709"/>
        <w:rPr>
          <w:rStyle w:val="FontStyle23"/>
          <w:sz w:val="24"/>
          <w:szCs w:val="24"/>
        </w:rPr>
      </w:pPr>
      <w:r w:rsidRPr="00B31DC4">
        <w:rPr>
          <w:rStyle w:val="FontStyle23"/>
          <w:sz w:val="24"/>
          <w:szCs w:val="24"/>
        </w:rPr>
        <w:t>контролир</w:t>
      </w:r>
      <w:r w:rsidR="00E1233B" w:rsidRPr="00B31DC4">
        <w:rPr>
          <w:rStyle w:val="FontStyle23"/>
          <w:sz w:val="24"/>
          <w:szCs w:val="24"/>
        </w:rPr>
        <w:t>ует</w:t>
      </w:r>
      <w:r w:rsidRPr="00B31DC4">
        <w:rPr>
          <w:rStyle w:val="FontStyle23"/>
          <w:sz w:val="24"/>
          <w:szCs w:val="24"/>
        </w:rPr>
        <w:t xml:space="preserve"> бережную эксплуатацию имущества инспекции;</w:t>
      </w:r>
    </w:p>
    <w:p w:rsidR="008519E4" w:rsidRPr="00B31DC4" w:rsidRDefault="008519E4" w:rsidP="008519E4">
      <w:pPr>
        <w:pStyle w:val="Style12"/>
        <w:widowControl/>
        <w:spacing w:line="266" w:lineRule="exact"/>
        <w:ind w:firstLine="709"/>
        <w:rPr>
          <w:rStyle w:val="FontStyle23"/>
          <w:sz w:val="24"/>
          <w:szCs w:val="24"/>
        </w:rPr>
      </w:pPr>
      <w:r w:rsidRPr="00B31DC4">
        <w:rPr>
          <w:rStyle w:val="FontStyle23"/>
          <w:sz w:val="24"/>
          <w:szCs w:val="24"/>
        </w:rPr>
        <w:t>осуществля</w:t>
      </w:r>
      <w:r w:rsidR="00E1233B" w:rsidRPr="00B31DC4">
        <w:rPr>
          <w:rStyle w:val="FontStyle23"/>
          <w:sz w:val="24"/>
          <w:szCs w:val="24"/>
        </w:rPr>
        <w:t>е</w:t>
      </w:r>
      <w:r w:rsidRPr="00B31DC4">
        <w:rPr>
          <w:rStyle w:val="FontStyle23"/>
          <w:sz w:val="24"/>
          <w:szCs w:val="24"/>
        </w:rPr>
        <w:t>т отбор, подготовку и печать документов. Печата</w:t>
      </w:r>
      <w:r w:rsidR="00E1233B" w:rsidRPr="00B31DC4">
        <w:rPr>
          <w:rStyle w:val="FontStyle23"/>
          <w:sz w:val="24"/>
          <w:szCs w:val="24"/>
        </w:rPr>
        <w:t>е</w:t>
      </w:r>
      <w:r w:rsidRPr="00B31DC4">
        <w:rPr>
          <w:rStyle w:val="FontStyle23"/>
          <w:sz w:val="24"/>
          <w:szCs w:val="24"/>
        </w:rPr>
        <w:t xml:space="preserve">т документы со </w:t>
      </w:r>
      <w:proofErr w:type="gramStart"/>
      <w:r w:rsidRPr="00B31DC4">
        <w:rPr>
          <w:rStyle w:val="FontStyle29"/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="00E1233B" w:rsidRPr="00B31DC4">
        <w:rPr>
          <w:rStyle w:val="FontStyle29"/>
          <w:rFonts w:ascii="Times New Roman" w:hAnsi="Times New Roman" w:cs="Times New Roman"/>
          <w:sz w:val="24"/>
          <w:szCs w:val="24"/>
        </w:rPr>
        <w:t>семи</w:t>
      </w:r>
      <w:r w:rsidRPr="00B31DC4">
        <w:rPr>
          <w:rStyle w:val="FontStyle23"/>
          <w:sz w:val="24"/>
          <w:szCs w:val="24"/>
        </w:rPr>
        <w:t xml:space="preserve"> необходимыми приложениями;</w:t>
      </w:r>
    </w:p>
    <w:p w:rsidR="008519E4" w:rsidRPr="00B31DC4" w:rsidRDefault="008519E4" w:rsidP="008519E4">
      <w:pPr>
        <w:pStyle w:val="Style12"/>
        <w:widowControl/>
        <w:spacing w:line="266" w:lineRule="exact"/>
        <w:ind w:firstLine="709"/>
        <w:rPr>
          <w:rStyle w:val="FontStyle23"/>
          <w:sz w:val="24"/>
          <w:szCs w:val="24"/>
        </w:rPr>
      </w:pPr>
      <w:r w:rsidRPr="00B31DC4">
        <w:rPr>
          <w:rStyle w:val="FontStyle23"/>
          <w:sz w:val="24"/>
          <w:szCs w:val="24"/>
        </w:rPr>
        <w:t>обеспечива</w:t>
      </w:r>
      <w:r w:rsidR="002F3053" w:rsidRPr="00B31DC4">
        <w:rPr>
          <w:rStyle w:val="FontStyle23"/>
          <w:sz w:val="24"/>
          <w:szCs w:val="24"/>
        </w:rPr>
        <w:t>е</w:t>
      </w:r>
      <w:r w:rsidRPr="00B31DC4">
        <w:rPr>
          <w:rStyle w:val="FontStyle23"/>
          <w:sz w:val="24"/>
          <w:szCs w:val="24"/>
        </w:rPr>
        <w:t>т юридическое оформление документов (наличие подписей, печатей которые необходимы для данного вида документов);</w:t>
      </w:r>
    </w:p>
    <w:p w:rsidR="008519E4" w:rsidRPr="00B31DC4" w:rsidRDefault="008519E4" w:rsidP="008519E4">
      <w:pPr>
        <w:pStyle w:val="Style12"/>
        <w:widowControl/>
        <w:spacing w:line="266" w:lineRule="exact"/>
        <w:ind w:firstLine="709"/>
        <w:rPr>
          <w:rStyle w:val="FontStyle23"/>
          <w:sz w:val="24"/>
          <w:szCs w:val="24"/>
        </w:rPr>
      </w:pPr>
      <w:r w:rsidRPr="00B31DC4">
        <w:rPr>
          <w:rStyle w:val="FontStyle23"/>
          <w:sz w:val="24"/>
          <w:szCs w:val="24"/>
        </w:rPr>
        <w:t>обеспечива</w:t>
      </w:r>
      <w:r w:rsidR="002F3053" w:rsidRPr="00B31DC4">
        <w:rPr>
          <w:rStyle w:val="FontStyle23"/>
          <w:sz w:val="24"/>
          <w:szCs w:val="24"/>
        </w:rPr>
        <w:t>е</w:t>
      </w:r>
      <w:r w:rsidRPr="00B31DC4">
        <w:rPr>
          <w:rStyle w:val="FontStyle23"/>
          <w:sz w:val="24"/>
          <w:szCs w:val="24"/>
        </w:rPr>
        <w:t>т работу приемной;</w:t>
      </w:r>
    </w:p>
    <w:p w:rsidR="00E36F0C" w:rsidRPr="00B31DC4" w:rsidRDefault="008519E4" w:rsidP="008519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Style w:val="FontStyle23"/>
          <w:sz w:val="24"/>
          <w:szCs w:val="24"/>
        </w:rPr>
        <w:t>контролир</w:t>
      </w:r>
      <w:r w:rsidR="00F7579B" w:rsidRPr="00B31DC4">
        <w:rPr>
          <w:rStyle w:val="FontStyle23"/>
          <w:sz w:val="24"/>
          <w:szCs w:val="24"/>
        </w:rPr>
        <w:t>ует</w:t>
      </w:r>
      <w:r w:rsidRPr="00B31DC4">
        <w:rPr>
          <w:rStyle w:val="FontStyle23"/>
          <w:sz w:val="24"/>
          <w:szCs w:val="24"/>
        </w:rPr>
        <w:t xml:space="preserve"> эксплуатацию множительной техники в приемной;</w:t>
      </w:r>
    </w:p>
    <w:p w:rsidR="00E36F0C" w:rsidRPr="00B31DC4" w:rsidRDefault="00F7579B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 xml:space="preserve">формирует дела для хранения пачек документов </w:t>
      </w:r>
      <w:proofErr w:type="gramStart"/>
      <w:r w:rsidRPr="00B31DC4">
        <w:rPr>
          <w:rFonts w:ascii="Times New Roman" w:eastAsia="Calibri" w:hAnsi="Times New Roman" w:cs="Times New Roman"/>
          <w:sz w:val="24"/>
          <w:szCs w:val="24"/>
        </w:rPr>
        <w:t>согласно</w:t>
      </w:r>
      <w:proofErr w:type="gramEnd"/>
      <w:r w:rsidRPr="00B31DC4">
        <w:rPr>
          <w:rFonts w:ascii="Times New Roman" w:eastAsia="Calibri" w:hAnsi="Times New Roman" w:cs="Times New Roman"/>
          <w:sz w:val="24"/>
          <w:szCs w:val="24"/>
        </w:rPr>
        <w:t xml:space="preserve"> утвержденной номенклатуры дел;</w:t>
      </w:r>
    </w:p>
    <w:p w:rsidR="00374929" w:rsidRPr="00B31DC4" w:rsidRDefault="00374929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>уведомляет представителя нанимателя об обращениях в целях склонения государственного служащего к совершению коррупционных действий.</w:t>
      </w:r>
    </w:p>
    <w:p w:rsidR="00374929" w:rsidRPr="00B31DC4" w:rsidRDefault="00374929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lastRenderedPageBreak/>
        <w:t>выполняет поручения начальника инспекции и начальника отдела, не включенные в должностные обязанности, но связанные с функцией отдела.</w:t>
      </w:r>
    </w:p>
    <w:p w:rsidR="00374929" w:rsidRPr="00B31DC4" w:rsidRDefault="00374929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>подготавливает ответы на поступающие письма запросы, заявления;</w:t>
      </w:r>
    </w:p>
    <w:p w:rsidR="00374929" w:rsidRPr="00B31DC4" w:rsidRDefault="00374929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>принимает участие в технических учебах, в семинарах УФНС</w:t>
      </w:r>
      <w:r w:rsidR="004447B9" w:rsidRPr="00B31DC4">
        <w:rPr>
          <w:rFonts w:ascii="Times New Roman" w:eastAsia="Calibri" w:hAnsi="Times New Roman" w:cs="Times New Roman"/>
          <w:sz w:val="24"/>
          <w:szCs w:val="24"/>
        </w:rPr>
        <w:t xml:space="preserve"> России по Свердловской области.</w:t>
      </w:r>
    </w:p>
    <w:p w:rsidR="00374929" w:rsidRPr="00B31DC4" w:rsidRDefault="00494238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>3.2</w:t>
      </w:r>
      <w:proofErr w:type="gramStart"/>
      <w:r w:rsidRPr="00B31D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4929" w:rsidRPr="00B31DC4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="00374929" w:rsidRPr="00B31DC4">
        <w:rPr>
          <w:rFonts w:ascii="Times New Roman" w:eastAsia="Calibri" w:hAnsi="Times New Roman" w:cs="Times New Roman"/>
          <w:sz w:val="24"/>
          <w:szCs w:val="24"/>
        </w:rPr>
        <w:t xml:space="preserve">сходя из установленных полномочий </w:t>
      </w:r>
      <w:r w:rsidR="0066489D" w:rsidRPr="00B31DC4">
        <w:rPr>
          <w:rFonts w:ascii="Times New Roman" w:eastAsia="Calibri" w:hAnsi="Times New Roman" w:cs="Times New Roman"/>
          <w:sz w:val="24"/>
          <w:szCs w:val="24"/>
        </w:rPr>
        <w:t>с</w:t>
      </w:r>
      <w:r w:rsidR="00E36F0C" w:rsidRPr="00B31DC4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374929" w:rsidRPr="00B31DC4">
        <w:rPr>
          <w:rFonts w:ascii="Times New Roman" w:eastAsia="Calibri" w:hAnsi="Times New Roman" w:cs="Times New Roman"/>
          <w:sz w:val="24"/>
          <w:szCs w:val="24"/>
        </w:rPr>
        <w:t xml:space="preserve"> имеет право:</w:t>
      </w:r>
    </w:p>
    <w:p w:rsidR="0066489D" w:rsidRPr="00B31DC4" w:rsidRDefault="0066489D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>вносить предложения по совершенствованию работы отдела;</w:t>
      </w:r>
    </w:p>
    <w:p w:rsidR="00374929" w:rsidRPr="00B31DC4" w:rsidRDefault="00374929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>осуществля</w:t>
      </w:r>
      <w:r w:rsidR="0066489D" w:rsidRPr="00B31DC4">
        <w:rPr>
          <w:rFonts w:ascii="Times New Roman" w:eastAsia="Calibri" w:hAnsi="Times New Roman" w:cs="Times New Roman"/>
          <w:sz w:val="24"/>
          <w:szCs w:val="24"/>
        </w:rPr>
        <w:t>ть</w:t>
      </w:r>
      <w:r w:rsidRPr="00B31DC4">
        <w:rPr>
          <w:rFonts w:ascii="Times New Roman" w:eastAsia="Calibri" w:hAnsi="Times New Roman" w:cs="Times New Roman"/>
          <w:sz w:val="24"/>
          <w:szCs w:val="24"/>
        </w:rPr>
        <w:t xml:space="preserve"> иные полномочия, предусмотренные Положением </w:t>
      </w:r>
      <w:r w:rsidR="00494238" w:rsidRPr="00B31DC4">
        <w:rPr>
          <w:rFonts w:ascii="Times New Roman" w:eastAsia="Calibri" w:hAnsi="Times New Roman" w:cs="Times New Roman"/>
          <w:sz w:val="24"/>
          <w:szCs w:val="24"/>
        </w:rPr>
        <w:t xml:space="preserve">об </w:t>
      </w:r>
      <w:r w:rsidRPr="00B31DC4">
        <w:rPr>
          <w:rFonts w:ascii="Times New Roman" w:eastAsia="Calibri" w:hAnsi="Times New Roman" w:cs="Times New Roman"/>
          <w:sz w:val="24"/>
          <w:szCs w:val="24"/>
        </w:rPr>
        <w:t>инспекции, Положением об отделе общего обеспечения иными нормативными актами.</w:t>
      </w:r>
    </w:p>
    <w:p w:rsidR="00374929" w:rsidRPr="00B31DC4" w:rsidRDefault="00494238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 xml:space="preserve">3.3. </w:t>
      </w:r>
      <w:r w:rsidR="00E36F0C" w:rsidRPr="00B31DC4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B31DC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</w:t>
      </w:r>
      <w:r w:rsidR="00374929" w:rsidRPr="00B31DC4">
        <w:rPr>
          <w:rFonts w:ascii="Times New Roman" w:eastAsia="Calibri" w:hAnsi="Times New Roman" w:cs="Times New Roman"/>
          <w:sz w:val="24"/>
          <w:szCs w:val="24"/>
        </w:rPr>
        <w:t xml:space="preserve"> за следующие нарушения:</w:t>
      </w:r>
    </w:p>
    <w:p w:rsidR="00374929" w:rsidRPr="00B31DC4" w:rsidRDefault="00374929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>несоблюдение требований, предъявляемых действующим законодательством к государственным служащим;</w:t>
      </w:r>
    </w:p>
    <w:p w:rsidR="00374929" w:rsidRPr="00B31DC4" w:rsidRDefault="00374929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>нарушение служебного распорядка Инспекции;</w:t>
      </w:r>
    </w:p>
    <w:p w:rsidR="00374929" w:rsidRPr="00B31DC4" w:rsidRDefault="00374929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>утрата (порча)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ММ-3-15/94@);</w:t>
      </w:r>
    </w:p>
    <w:p w:rsidR="00374929" w:rsidRPr="00B31DC4" w:rsidRDefault="00374929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>несвоевременное или некачественное исполнение других своих обязанностей, предусмотренных настоящим регламентом и планами работы отдела;</w:t>
      </w:r>
    </w:p>
    <w:p w:rsidR="00374929" w:rsidRPr="00B31DC4" w:rsidRDefault="00374929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>несет ответственность за нарушение обеспечения информационной безопасности в отделе и Инспекции, в том числе за нарушение порядка обращения с документами, содержащими государственную, коммерческую, служебную и налоговую тайну;</w:t>
      </w:r>
    </w:p>
    <w:p w:rsidR="00374929" w:rsidRPr="00B31DC4" w:rsidRDefault="00374929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>несет личную ответственность за организацию делопроизводства, сохранность дел в отделе.</w:t>
      </w:r>
    </w:p>
    <w:p w:rsidR="000C227E" w:rsidRPr="00B31DC4" w:rsidRDefault="000C227E" w:rsidP="000C227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31DC4" w:rsidRDefault="00494238" w:rsidP="000C227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31DC4">
        <w:rPr>
          <w:rFonts w:ascii="Times New Roman" w:hAnsi="Times New Roman" w:cs="Times New Roman"/>
          <w:b/>
          <w:sz w:val="24"/>
          <w:szCs w:val="24"/>
        </w:rPr>
        <w:t>4</w:t>
      </w:r>
      <w:r w:rsidR="002543DE" w:rsidRPr="00B31DC4">
        <w:rPr>
          <w:rFonts w:ascii="Times New Roman" w:hAnsi="Times New Roman" w:cs="Times New Roman"/>
          <w:b/>
          <w:sz w:val="24"/>
          <w:szCs w:val="24"/>
        </w:rPr>
        <w:t xml:space="preserve">. Перечень вопросов, по которым </w:t>
      </w:r>
      <w:r w:rsidR="00E36F0C" w:rsidRPr="00B31DC4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650D18" w:rsidRPr="00B31D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B31DC4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B31D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B31DC4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B31DC4" w:rsidRDefault="002543DE" w:rsidP="000C22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31DC4" w:rsidRDefault="00494238" w:rsidP="000C2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4</w:t>
      </w:r>
      <w:r w:rsidR="002543DE" w:rsidRPr="00B31DC4">
        <w:rPr>
          <w:rFonts w:ascii="Times New Roman" w:hAnsi="Times New Roman" w:cs="Times New Roman"/>
          <w:sz w:val="24"/>
          <w:szCs w:val="24"/>
        </w:rPr>
        <w:t>.</w:t>
      </w:r>
      <w:r w:rsidRPr="00B31DC4">
        <w:rPr>
          <w:rFonts w:ascii="Times New Roman" w:hAnsi="Times New Roman" w:cs="Times New Roman"/>
          <w:sz w:val="24"/>
          <w:szCs w:val="24"/>
        </w:rPr>
        <w:t>1.</w:t>
      </w:r>
      <w:r w:rsidR="002543DE" w:rsidRPr="00B31DC4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66489D" w:rsidRPr="00B31DC4">
        <w:rPr>
          <w:rFonts w:ascii="Times New Roman" w:hAnsi="Times New Roman" w:cs="Times New Roman"/>
          <w:sz w:val="24"/>
          <w:szCs w:val="24"/>
        </w:rPr>
        <w:t>с</w:t>
      </w:r>
      <w:r w:rsidR="000C05D4" w:rsidRPr="00B31DC4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2B155F" w:rsidRPr="00B31DC4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B31DC4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74929" w:rsidRPr="00B31DC4" w:rsidRDefault="00374929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 xml:space="preserve">организации своей работы по установленным направлениям деятельности, направленной на </w:t>
      </w:r>
      <w:proofErr w:type="gramStart"/>
      <w:r w:rsidRPr="00B31DC4">
        <w:rPr>
          <w:rFonts w:ascii="Times New Roman" w:eastAsia="Calibri" w:hAnsi="Times New Roman" w:cs="Times New Roman"/>
          <w:sz w:val="24"/>
          <w:szCs w:val="24"/>
        </w:rPr>
        <w:t>реализацию возложенных на</w:t>
      </w:r>
      <w:proofErr w:type="gramEnd"/>
      <w:r w:rsidRPr="00B31DC4">
        <w:rPr>
          <w:rFonts w:ascii="Times New Roman" w:eastAsia="Calibri" w:hAnsi="Times New Roman" w:cs="Times New Roman"/>
          <w:sz w:val="24"/>
          <w:szCs w:val="24"/>
        </w:rPr>
        <w:t xml:space="preserve"> него задач и функций;</w:t>
      </w:r>
    </w:p>
    <w:p w:rsidR="00374929" w:rsidRPr="00B31DC4" w:rsidRDefault="00374929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2543DE" w:rsidRPr="00B31DC4" w:rsidRDefault="00494238" w:rsidP="000C2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4</w:t>
      </w:r>
      <w:r w:rsidR="002543DE" w:rsidRPr="00B31DC4">
        <w:rPr>
          <w:rFonts w:ascii="Times New Roman" w:hAnsi="Times New Roman" w:cs="Times New Roman"/>
          <w:sz w:val="24"/>
          <w:szCs w:val="24"/>
        </w:rPr>
        <w:t>.</w:t>
      </w:r>
      <w:r w:rsidRPr="00B31DC4">
        <w:rPr>
          <w:rFonts w:ascii="Times New Roman" w:hAnsi="Times New Roman" w:cs="Times New Roman"/>
          <w:sz w:val="24"/>
          <w:szCs w:val="24"/>
        </w:rPr>
        <w:t>2.</w:t>
      </w:r>
      <w:r w:rsidR="002543DE" w:rsidRPr="00B31DC4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650D18" w:rsidRPr="00B31DC4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D805F8" w:rsidRPr="00B31DC4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B31DC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74929" w:rsidRPr="00B31DC4" w:rsidRDefault="00374929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374929" w:rsidRPr="00B31DC4" w:rsidRDefault="00374929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 xml:space="preserve"> реализации законодательства Российской Федерации, поручений ФНС России, Положения об отделе.</w:t>
      </w:r>
    </w:p>
    <w:p w:rsidR="002543DE" w:rsidRPr="00B31DC4" w:rsidRDefault="002543DE" w:rsidP="000C22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31DC4" w:rsidRDefault="00494238" w:rsidP="000C227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31DC4">
        <w:rPr>
          <w:rFonts w:ascii="Times New Roman" w:hAnsi="Times New Roman" w:cs="Times New Roman"/>
          <w:b/>
          <w:sz w:val="24"/>
          <w:szCs w:val="24"/>
        </w:rPr>
        <w:t>5</w:t>
      </w:r>
      <w:r w:rsidR="002543DE" w:rsidRPr="00B31DC4">
        <w:rPr>
          <w:rFonts w:ascii="Times New Roman" w:hAnsi="Times New Roman" w:cs="Times New Roman"/>
          <w:b/>
          <w:sz w:val="24"/>
          <w:szCs w:val="24"/>
        </w:rPr>
        <w:t xml:space="preserve">. Перечень вопросов, по которым </w:t>
      </w:r>
      <w:r w:rsidR="000C05D4" w:rsidRPr="00B31DC4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D17608" w:rsidRPr="00B31D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B31DC4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B31D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B31DC4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B31D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B31DC4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B31D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B31DC4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B31DC4" w:rsidRDefault="002543DE" w:rsidP="000C22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31DC4" w:rsidRDefault="00494238" w:rsidP="000C2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 xml:space="preserve">5.1. </w:t>
      </w:r>
      <w:r w:rsidR="000C05D4" w:rsidRPr="00B31DC4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D17608" w:rsidRPr="00B31DC4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B31DC4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03AE2" w:rsidRPr="00B31DC4" w:rsidRDefault="00303AE2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>приказов по инспекции по вопросам подведомственной сферы.</w:t>
      </w:r>
    </w:p>
    <w:p w:rsidR="002543DE" w:rsidRPr="00B31DC4" w:rsidRDefault="00BC32DC" w:rsidP="000C2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5</w:t>
      </w:r>
      <w:r w:rsidR="002543DE" w:rsidRPr="00B31DC4">
        <w:rPr>
          <w:rFonts w:ascii="Times New Roman" w:hAnsi="Times New Roman" w:cs="Times New Roman"/>
          <w:sz w:val="24"/>
          <w:szCs w:val="24"/>
        </w:rPr>
        <w:t>.</w:t>
      </w:r>
      <w:r w:rsidRPr="00B31DC4">
        <w:rPr>
          <w:rFonts w:ascii="Times New Roman" w:hAnsi="Times New Roman" w:cs="Times New Roman"/>
          <w:sz w:val="24"/>
          <w:szCs w:val="24"/>
        </w:rPr>
        <w:t>2.</w:t>
      </w:r>
      <w:r w:rsidR="00195C70" w:rsidRPr="00B31DC4">
        <w:rPr>
          <w:rFonts w:ascii="Times New Roman" w:hAnsi="Times New Roman" w:cs="Times New Roman"/>
          <w:sz w:val="24"/>
          <w:szCs w:val="24"/>
        </w:rPr>
        <w:t> </w:t>
      </w:r>
      <w:r w:rsidR="000C05D4" w:rsidRPr="00B31DC4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C06E18" w:rsidRPr="00B31DC4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B31DC4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B31DC4" w:rsidRDefault="00C06E18" w:rsidP="000C2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B31DC4" w:rsidRDefault="00C06E18" w:rsidP="000C22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31DC4" w:rsidRDefault="00BC32DC" w:rsidP="000C227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31DC4">
        <w:rPr>
          <w:rFonts w:ascii="Times New Roman" w:hAnsi="Times New Roman" w:cs="Times New Roman"/>
          <w:b/>
          <w:sz w:val="24"/>
          <w:szCs w:val="24"/>
        </w:rPr>
        <w:t>6</w:t>
      </w:r>
      <w:r w:rsidR="002543DE" w:rsidRPr="00B31DC4">
        <w:rPr>
          <w:rFonts w:ascii="Times New Roman" w:hAnsi="Times New Roman" w:cs="Times New Roman"/>
          <w:b/>
          <w:sz w:val="24"/>
          <w:szCs w:val="24"/>
        </w:rPr>
        <w:t>. Сроки и процедуры подготовки, рассмотрения проектов</w:t>
      </w:r>
      <w:r w:rsidR="00195C70" w:rsidRPr="00B31D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B31DC4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B31DC4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B31DC4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B31D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B31D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B31DC4" w:rsidRDefault="002543DE" w:rsidP="000C22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31DC4" w:rsidRDefault="002543DE" w:rsidP="000C2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C05D4" w:rsidRPr="00B31DC4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B31DC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B31DC4" w:rsidRDefault="002543DE" w:rsidP="000C22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31DC4" w:rsidRDefault="00BC32DC" w:rsidP="000C227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31DC4">
        <w:rPr>
          <w:rFonts w:ascii="Times New Roman" w:hAnsi="Times New Roman" w:cs="Times New Roman"/>
          <w:b/>
          <w:sz w:val="24"/>
          <w:szCs w:val="24"/>
        </w:rPr>
        <w:t>7</w:t>
      </w:r>
      <w:r w:rsidR="002543DE" w:rsidRPr="00B31DC4">
        <w:rPr>
          <w:rFonts w:ascii="Times New Roman" w:hAnsi="Times New Roman" w:cs="Times New Roman"/>
          <w:b/>
          <w:sz w:val="24"/>
          <w:szCs w:val="24"/>
        </w:rPr>
        <w:t>. Порядок служебного взаимодействия</w:t>
      </w:r>
    </w:p>
    <w:p w:rsidR="002543DE" w:rsidRPr="00B31DC4" w:rsidRDefault="002543DE" w:rsidP="000C22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31DC4" w:rsidRDefault="002543DE" w:rsidP="000C2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1DC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836C3" w:rsidRPr="00B31DC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2D71EE" w:rsidRPr="00B31DC4">
        <w:rPr>
          <w:rFonts w:ascii="Times New Roman" w:hAnsi="Times New Roman" w:cs="Times New Roman"/>
          <w:sz w:val="24"/>
          <w:szCs w:val="24"/>
        </w:rPr>
        <w:t xml:space="preserve"> </w:t>
      </w:r>
      <w:r w:rsidRPr="00B31DC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B31DC4">
        <w:rPr>
          <w:rFonts w:ascii="Times New Roman" w:hAnsi="Times New Roman" w:cs="Times New Roman"/>
          <w:sz w:val="24"/>
          <w:szCs w:val="24"/>
        </w:rPr>
        <w:t>У</w:t>
      </w:r>
      <w:r w:rsidRPr="00B31DC4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B31DC4">
        <w:rPr>
          <w:rFonts w:ascii="Times New Roman" w:hAnsi="Times New Roman" w:cs="Times New Roman"/>
          <w:sz w:val="24"/>
          <w:szCs w:val="24"/>
        </w:rPr>
        <w:t>утверждённых</w:t>
      </w:r>
      <w:r w:rsidRPr="00B31DC4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B31DC4">
        <w:rPr>
          <w:rFonts w:ascii="Times New Roman" w:hAnsi="Times New Roman" w:cs="Times New Roman"/>
          <w:sz w:val="24"/>
          <w:szCs w:val="24"/>
        </w:rPr>
        <w:t>№ </w:t>
      </w:r>
      <w:r w:rsidRPr="00B31DC4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B31DC4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B31DC4">
        <w:rPr>
          <w:rFonts w:ascii="Times New Roman" w:hAnsi="Times New Roman" w:cs="Times New Roman"/>
          <w:sz w:val="24"/>
          <w:szCs w:val="24"/>
        </w:rPr>
        <w:t>статьёй</w:t>
      </w:r>
      <w:r w:rsidRPr="00B31DC4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B31DC4">
        <w:rPr>
          <w:rFonts w:ascii="Times New Roman" w:hAnsi="Times New Roman" w:cs="Times New Roman"/>
          <w:sz w:val="24"/>
          <w:szCs w:val="24"/>
        </w:rPr>
        <w:t>№ </w:t>
      </w:r>
      <w:r w:rsidRPr="00B31DC4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B31DC4" w:rsidRDefault="002543DE" w:rsidP="000C22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31DC4" w:rsidRDefault="00BC32DC" w:rsidP="000C227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31DC4">
        <w:rPr>
          <w:rFonts w:ascii="Times New Roman" w:hAnsi="Times New Roman" w:cs="Times New Roman"/>
          <w:b/>
          <w:sz w:val="24"/>
          <w:szCs w:val="24"/>
        </w:rPr>
        <w:t>8</w:t>
      </w:r>
      <w:r w:rsidR="002543DE" w:rsidRPr="00B31DC4">
        <w:rPr>
          <w:rFonts w:ascii="Times New Roman" w:hAnsi="Times New Roman" w:cs="Times New Roman"/>
          <w:b/>
          <w:sz w:val="24"/>
          <w:szCs w:val="24"/>
        </w:rPr>
        <w:t>. Перечень государственных услуг, оказываемых</w:t>
      </w:r>
    </w:p>
    <w:p w:rsidR="002543DE" w:rsidRPr="00B31DC4" w:rsidRDefault="002543DE" w:rsidP="000C227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DC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31DC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31DC4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31DC4" w:rsidRDefault="002543DE" w:rsidP="000C227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DC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B31DC4" w:rsidRDefault="002543DE" w:rsidP="000C22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3AE2" w:rsidRPr="00B31DC4" w:rsidRDefault="00303AE2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836C3" w:rsidRPr="00B31DC4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B31DC4">
        <w:rPr>
          <w:rFonts w:ascii="Times New Roman" w:eastAsia="Calibri" w:hAnsi="Times New Roman" w:cs="Times New Roman"/>
          <w:sz w:val="24"/>
          <w:szCs w:val="24"/>
        </w:rPr>
        <w:t xml:space="preserve"> осуществляет организационное обеспечение оказания следующих видов государственных услуг, осуществляемых инспекцией:</w:t>
      </w:r>
    </w:p>
    <w:p w:rsidR="00303AE2" w:rsidRPr="00B31DC4" w:rsidRDefault="00303AE2" w:rsidP="000C227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DC4">
        <w:rPr>
          <w:rFonts w:ascii="Times New Roman" w:eastAsia="Calibri" w:hAnsi="Times New Roman" w:cs="Times New Roman"/>
          <w:sz w:val="24"/>
          <w:szCs w:val="24"/>
        </w:rPr>
        <w:t>обеспечение формирования положительного общественного мнения по вопросам функционирования Инспекции;</w:t>
      </w:r>
    </w:p>
    <w:p w:rsidR="002543DE" w:rsidRPr="00B31DC4" w:rsidRDefault="00303AE2" w:rsidP="000C22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Федерации.</w:t>
      </w:r>
    </w:p>
    <w:p w:rsidR="00DF5E77" w:rsidRPr="00B31DC4" w:rsidRDefault="00DF5E77" w:rsidP="000C227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31DC4" w:rsidRDefault="00DF5E77" w:rsidP="000C227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31DC4">
        <w:rPr>
          <w:rFonts w:ascii="Times New Roman" w:hAnsi="Times New Roman" w:cs="Times New Roman"/>
          <w:b/>
          <w:sz w:val="24"/>
          <w:szCs w:val="24"/>
        </w:rPr>
        <w:t>9</w:t>
      </w:r>
      <w:r w:rsidR="002543DE" w:rsidRPr="00B31DC4">
        <w:rPr>
          <w:rFonts w:ascii="Times New Roman" w:hAnsi="Times New Roman" w:cs="Times New Roman"/>
          <w:b/>
          <w:sz w:val="24"/>
          <w:szCs w:val="24"/>
        </w:rPr>
        <w:t>. Показатели эффективности и результативности</w:t>
      </w:r>
    </w:p>
    <w:p w:rsidR="002543DE" w:rsidRPr="00B31DC4" w:rsidRDefault="002543DE" w:rsidP="000C227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DC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B31DC4" w:rsidRDefault="002543DE" w:rsidP="000C22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31DC4" w:rsidRDefault="002543DE" w:rsidP="000C2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D35711" w:rsidRPr="00B31DC4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Pr="00B31DC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543DE" w:rsidRPr="00B31DC4" w:rsidRDefault="002543DE" w:rsidP="000C2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B31DC4">
        <w:rPr>
          <w:rFonts w:ascii="Times New Roman" w:hAnsi="Times New Roman" w:cs="Times New Roman"/>
          <w:sz w:val="24"/>
          <w:szCs w:val="24"/>
        </w:rPr>
        <w:t>объёму</w:t>
      </w:r>
      <w:r w:rsidRPr="00B31DC4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B31DC4" w:rsidRDefault="002543DE" w:rsidP="000C2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B31DC4" w:rsidRDefault="002543DE" w:rsidP="000C2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B31DC4" w:rsidRDefault="002543DE" w:rsidP="000C2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B31DC4" w:rsidRDefault="002543DE" w:rsidP="000C2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B31DC4">
        <w:rPr>
          <w:rFonts w:ascii="Times New Roman" w:hAnsi="Times New Roman" w:cs="Times New Roman"/>
          <w:sz w:val="24"/>
          <w:szCs w:val="24"/>
        </w:rPr>
        <w:t>чётко</w:t>
      </w:r>
      <w:r w:rsidRPr="00B31DC4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B31DC4" w:rsidRDefault="002543DE" w:rsidP="000C2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B31DC4" w:rsidRDefault="002543DE" w:rsidP="000C22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B31DC4" w:rsidRDefault="00B66D52" w:rsidP="000C22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E77" w:rsidRPr="00B31DC4" w:rsidRDefault="00DF5E77" w:rsidP="000C22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8F9" w:rsidRPr="00B31DC4" w:rsidRDefault="007948F9" w:rsidP="000C22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>Начальник отдела</w:t>
      </w:r>
      <w:r w:rsidR="00303AE2" w:rsidRPr="00B31DC4">
        <w:rPr>
          <w:rFonts w:ascii="Times New Roman" w:hAnsi="Times New Roman" w:cs="Times New Roman"/>
          <w:sz w:val="24"/>
          <w:szCs w:val="24"/>
        </w:rPr>
        <w:t xml:space="preserve"> общего обеспечения -</w:t>
      </w:r>
    </w:p>
    <w:p w:rsidR="009D04C1" w:rsidRPr="00B31DC4" w:rsidRDefault="00303AE2" w:rsidP="00D72C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1DC4">
        <w:rPr>
          <w:rFonts w:ascii="Times New Roman" w:hAnsi="Times New Roman" w:cs="Times New Roman"/>
          <w:sz w:val="24"/>
          <w:szCs w:val="24"/>
        </w:rPr>
        <w:t xml:space="preserve">главный бухгалтер </w:t>
      </w:r>
      <w:r w:rsidRPr="00B31DC4">
        <w:rPr>
          <w:rFonts w:ascii="Times New Roman" w:hAnsi="Times New Roman" w:cs="Times New Roman"/>
          <w:sz w:val="24"/>
          <w:szCs w:val="24"/>
        </w:rPr>
        <w:tab/>
      </w:r>
      <w:r w:rsidRPr="00B31DC4">
        <w:rPr>
          <w:rFonts w:ascii="Times New Roman" w:hAnsi="Times New Roman" w:cs="Times New Roman"/>
          <w:sz w:val="24"/>
          <w:szCs w:val="24"/>
        </w:rPr>
        <w:tab/>
      </w:r>
      <w:r w:rsidRPr="00B31DC4">
        <w:rPr>
          <w:rFonts w:ascii="Times New Roman" w:hAnsi="Times New Roman" w:cs="Times New Roman"/>
          <w:sz w:val="24"/>
          <w:szCs w:val="24"/>
        </w:rPr>
        <w:tab/>
      </w:r>
      <w:r w:rsidRPr="00B31DC4">
        <w:rPr>
          <w:rFonts w:ascii="Times New Roman" w:hAnsi="Times New Roman" w:cs="Times New Roman"/>
          <w:sz w:val="24"/>
          <w:szCs w:val="24"/>
        </w:rPr>
        <w:tab/>
      </w:r>
      <w:r w:rsidR="007948F9" w:rsidRPr="00B31DC4">
        <w:rPr>
          <w:rFonts w:ascii="Times New Roman" w:hAnsi="Times New Roman" w:cs="Times New Roman"/>
          <w:sz w:val="24"/>
          <w:szCs w:val="24"/>
        </w:rPr>
        <w:t>________________</w:t>
      </w:r>
      <w:r w:rsidRPr="00B31DC4">
        <w:rPr>
          <w:rFonts w:ascii="Times New Roman" w:hAnsi="Times New Roman" w:cs="Times New Roman"/>
          <w:sz w:val="24"/>
          <w:szCs w:val="24"/>
        </w:rPr>
        <w:tab/>
      </w:r>
      <w:r w:rsidR="007948F9" w:rsidRPr="00B31DC4">
        <w:rPr>
          <w:rFonts w:ascii="Times New Roman" w:hAnsi="Times New Roman" w:cs="Times New Roman"/>
          <w:sz w:val="24"/>
          <w:szCs w:val="24"/>
        </w:rPr>
        <w:tab/>
      </w:r>
      <w:r w:rsidRPr="00B31DC4">
        <w:rPr>
          <w:rFonts w:ascii="Times New Roman" w:hAnsi="Times New Roman" w:cs="Times New Roman"/>
          <w:sz w:val="24"/>
          <w:szCs w:val="24"/>
        </w:rPr>
        <w:t>Н</w:t>
      </w:r>
      <w:r w:rsidR="007948F9" w:rsidRPr="00B31DC4">
        <w:rPr>
          <w:rFonts w:ascii="Times New Roman" w:hAnsi="Times New Roman" w:cs="Times New Roman"/>
          <w:sz w:val="24"/>
          <w:szCs w:val="24"/>
        </w:rPr>
        <w:t>.</w:t>
      </w:r>
      <w:r w:rsidRPr="00B31DC4">
        <w:rPr>
          <w:rFonts w:ascii="Times New Roman" w:hAnsi="Times New Roman" w:cs="Times New Roman"/>
          <w:sz w:val="24"/>
          <w:szCs w:val="24"/>
        </w:rPr>
        <w:t>В</w:t>
      </w:r>
      <w:r w:rsidR="007948F9" w:rsidRPr="00B31DC4">
        <w:rPr>
          <w:rFonts w:ascii="Times New Roman" w:hAnsi="Times New Roman" w:cs="Times New Roman"/>
          <w:sz w:val="24"/>
          <w:szCs w:val="24"/>
        </w:rPr>
        <w:t xml:space="preserve">. </w:t>
      </w:r>
      <w:r w:rsidRPr="00B31DC4">
        <w:rPr>
          <w:rFonts w:ascii="Times New Roman" w:hAnsi="Times New Roman" w:cs="Times New Roman"/>
          <w:sz w:val="24"/>
          <w:szCs w:val="24"/>
        </w:rPr>
        <w:t>Четверкина</w:t>
      </w:r>
    </w:p>
    <w:sectPr w:rsidR="009D04C1" w:rsidRPr="00B31DC4" w:rsidSect="000C227E">
      <w:headerReference w:type="default" r:id="rId8"/>
      <w:pgSz w:w="11906" w:h="16838" w:code="9"/>
      <w:pgMar w:top="567" w:right="567" w:bottom="567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F59" w:rsidRDefault="00A42F59" w:rsidP="002543DE">
      <w:pPr>
        <w:spacing w:after="0" w:line="240" w:lineRule="auto"/>
      </w:pPr>
      <w:r>
        <w:separator/>
      </w:r>
    </w:p>
  </w:endnote>
  <w:endnote w:type="continuationSeparator" w:id="0">
    <w:p w:rsidR="00A42F59" w:rsidRDefault="00A42F59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F59" w:rsidRDefault="00A42F59" w:rsidP="002543DE">
      <w:pPr>
        <w:spacing w:after="0" w:line="240" w:lineRule="auto"/>
      </w:pPr>
      <w:r>
        <w:separator/>
      </w:r>
    </w:p>
  </w:footnote>
  <w:footnote w:type="continuationSeparator" w:id="0">
    <w:p w:rsidR="00A42F59" w:rsidRDefault="00A42F59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E129D" w:rsidRPr="002543DE" w:rsidRDefault="005E129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B31DC4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5E129D" w:rsidRDefault="005E12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A58CC"/>
    <w:multiLevelType w:val="hybridMultilevel"/>
    <w:tmpl w:val="89389D9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55544FC8"/>
    <w:multiLevelType w:val="multilevel"/>
    <w:tmpl w:val="053C15C4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>
    <w:nsid w:val="56415416"/>
    <w:multiLevelType w:val="multilevel"/>
    <w:tmpl w:val="838641B6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6607"/>
    <w:rsid w:val="00016C6D"/>
    <w:rsid w:val="000258C1"/>
    <w:rsid w:val="00040E29"/>
    <w:rsid w:val="000532B5"/>
    <w:rsid w:val="000706BD"/>
    <w:rsid w:val="00075D4B"/>
    <w:rsid w:val="00075E43"/>
    <w:rsid w:val="00081798"/>
    <w:rsid w:val="000941BF"/>
    <w:rsid w:val="000C05D4"/>
    <w:rsid w:val="000C227E"/>
    <w:rsid w:val="000C7C09"/>
    <w:rsid w:val="000E5C1B"/>
    <w:rsid w:val="000F3EE9"/>
    <w:rsid w:val="0010311D"/>
    <w:rsid w:val="001062B6"/>
    <w:rsid w:val="00113576"/>
    <w:rsid w:val="00145AC1"/>
    <w:rsid w:val="0017212D"/>
    <w:rsid w:val="00173239"/>
    <w:rsid w:val="00176DE3"/>
    <w:rsid w:val="001774DE"/>
    <w:rsid w:val="00195C70"/>
    <w:rsid w:val="001C465A"/>
    <w:rsid w:val="001E4360"/>
    <w:rsid w:val="001E7143"/>
    <w:rsid w:val="001F4E79"/>
    <w:rsid w:val="0021577E"/>
    <w:rsid w:val="00226DD2"/>
    <w:rsid w:val="00226E2A"/>
    <w:rsid w:val="00243ECA"/>
    <w:rsid w:val="002543DE"/>
    <w:rsid w:val="00267390"/>
    <w:rsid w:val="00280D19"/>
    <w:rsid w:val="002B155F"/>
    <w:rsid w:val="002B1803"/>
    <w:rsid w:val="002B624D"/>
    <w:rsid w:val="002D371F"/>
    <w:rsid w:val="002D4042"/>
    <w:rsid w:val="002D71EE"/>
    <w:rsid w:val="002E4142"/>
    <w:rsid w:val="002F3053"/>
    <w:rsid w:val="00302E62"/>
    <w:rsid w:val="00303AE2"/>
    <w:rsid w:val="00304B90"/>
    <w:rsid w:val="00324368"/>
    <w:rsid w:val="00325E9A"/>
    <w:rsid w:val="00332CAD"/>
    <w:rsid w:val="00351614"/>
    <w:rsid w:val="00374929"/>
    <w:rsid w:val="003830B4"/>
    <w:rsid w:val="00392875"/>
    <w:rsid w:val="003A2DC1"/>
    <w:rsid w:val="003C3394"/>
    <w:rsid w:val="004127B9"/>
    <w:rsid w:val="004148D3"/>
    <w:rsid w:val="00426B22"/>
    <w:rsid w:val="004447B9"/>
    <w:rsid w:val="00465C82"/>
    <w:rsid w:val="00494238"/>
    <w:rsid w:val="004A6BB2"/>
    <w:rsid w:val="004D7403"/>
    <w:rsid w:val="00502404"/>
    <w:rsid w:val="00502A30"/>
    <w:rsid w:val="0050331E"/>
    <w:rsid w:val="00560985"/>
    <w:rsid w:val="00565578"/>
    <w:rsid w:val="00574F9C"/>
    <w:rsid w:val="00576123"/>
    <w:rsid w:val="00580455"/>
    <w:rsid w:val="00586E7F"/>
    <w:rsid w:val="005B638F"/>
    <w:rsid w:val="005C4C57"/>
    <w:rsid w:val="005E129D"/>
    <w:rsid w:val="00645C0F"/>
    <w:rsid w:val="00650D18"/>
    <w:rsid w:val="0066489D"/>
    <w:rsid w:val="006D2604"/>
    <w:rsid w:val="006D272A"/>
    <w:rsid w:val="007204D2"/>
    <w:rsid w:val="00734632"/>
    <w:rsid w:val="007412DE"/>
    <w:rsid w:val="00762D73"/>
    <w:rsid w:val="007656A9"/>
    <w:rsid w:val="007700BE"/>
    <w:rsid w:val="007948F9"/>
    <w:rsid w:val="007A4746"/>
    <w:rsid w:val="007A4AF4"/>
    <w:rsid w:val="007B049B"/>
    <w:rsid w:val="007E190B"/>
    <w:rsid w:val="007F3A48"/>
    <w:rsid w:val="00833288"/>
    <w:rsid w:val="0083507A"/>
    <w:rsid w:val="0084749F"/>
    <w:rsid w:val="008519E4"/>
    <w:rsid w:val="0086479A"/>
    <w:rsid w:val="00866F51"/>
    <w:rsid w:val="0089224E"/>
    <w:rsid w:val="008A5C45"/>
    <w:rsid w:val="008A640D"/>
    <w:rsid w:val="008B7430"/>
    <w:rsid w:val="008E333D"/>
    <w:rsid w:val="008F062B"/>
    <w:rsid w:val="008F4690"/>
    <w:rsid w:val="00920A31"/>
    <w:rsid w:val="009539EC"/>
    <w:rsid w:val="00986E97"/>
    <w:rsid w:val="00991236"/>
    <w:rsid w:val="009B1AB8"/>
    <w:rsid w:val="009B44D0"/>
    <w:rsid w:val="009D04C1"/>
    <w:rsid w:val="009F32B1"/>
    <w:rsid w:val="009F5286"/>
    <w:rsid w:val="009F7AB4"/>
    <w:rsid w:val="00A42F59"/>
    <w:rsid w:val="00A77142"/>
    <w:rsid w:val="00A836C3"/>
    <w:rsid w:val="00AE10A5"/>
    <w:rsid w:val="00B019C5"/>
    <w:rsid w:val="00B31DC4"/>
    <w:rsid w:val="00B438AF"/>
    <w:rsid w:val="00B616BD"/>
    <w:rsid w:val="00B66D52"/>
    <w:rsid w:val="00B83FCA"/>
    <w:rsid w:val="00BC20F7"/>
    <w:rsid w:val="00BC32DC"/>
    <w:rsid w:val="00BE342B"/>
    <w:rsid w:val="00BE7FAA"/>
    <w:rsid w:val="00BF1547"/>
    <w:rsid w:val="00C06E18"/>
    <w:rsid w:val="00C81ECE"/>
    <w:rsid w:val="00C84372"/>
    <w:rsid w:val="00C84E89"/>
    <w:rsid w:val="00CC3909"/>
    <w:rsid w:val="00CC4970"/>
    <w:rsid w:val="00CD22C2"/>
    <w:rsid w:val="00CD5EC5"/>
    <w:rsid w:val="00CD6865"/>
    <w:rsid w:val="00CE5D50"/>
    <w:rsid w:val="00D0182F"/>
    <w:rsid w:val="00D17608"/>
    <w:rsid w:val="00D35711"/>
    <w:rsid w:val="00D36596"/>
    <w:rsid w:val="00D430EC"/>
    <w:rsid w:val="00D72C84"/>
    <w:rsid w:val="00D805F8"/>
    <w:rsid w:val="00D84FA6"/>
    <w:rsid w:val="00DD61CB"/>
    <w:rsid w:val="00DF5E77"/>
    <w:rsid w:val="00E1233B"/>
    <w:rsid w:val="00E36F0C"/>
    <w:rsid w:val="00E41843"/>
    <w:rsid w:val="00E712A4"/>
    <w:rsid w:val="00EA44C8"/>
    <w:rsid w:val="00EA49F4"/>
    <w:rsid w:val="00EA6ACA"/>
    <w:rsid w:val="00EB1526"/>
    <w:rsid w:val="00EE49CB"/>
    <w:rsid w:val="00F02310"/>
    <w:rsid w:val="00F25EB9"/>
    <w:rsid w:val="00F64CA3"/>
    <w:rsid w:val="00F7579B"/>
    <w:rsid w:val="00F87894"/>
    <w:rsid w:val="00F95ED2"/>
    <w:rsid w:val="00FA05A2"/>
    <w:rsid w:val="00FA1A49"/>
    <w:rsid w:val="00FA272E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17">
    <w:name w:val="Font Style17"/>
    <w:basedOn w:val="a0"/>
    <w:rsid w:val="00986E97"/>
    <w:rPr>
      <w:rFonts w:ascii="Times New Roman" w:hAnsi="Times New Roman" w:cs="Times New Roman"/>
      <w:sz w:val="24"/>
      <w:szCs w:val="24"/>
    </w:rPr>
  </w:style>
  <w:style w:type="paragraph" w:customStyle="1" w:styleId="a7">
    <w:name w:val="Нормальный (таблица)"/>
    <w:basedOn w:val="a"/>
    <w:next w:val="a"/>
    <w:rsid w:val="00986E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303AE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Doc-">
    <w:name w:val="Doc-Т внутри нумерации Знак"/>
    <w:link w:val="Doc-0"/>
    <w:uiPriority w:val="99"/>
    <w:locked/>
    <w:rsid w:val="00303A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oc-0">
    <w:name w:val="Doc-Т внутри нумерации"/>
    <w:basedOn w:val="a"/>
    <w:link w:val="Doc-"/>
    <w:uiPriority w:val="99"/>
    <w:rsid w:val="00303AE2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03AE2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303AE2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FontStyle11">
    <w:name w:val="Font Style11"/>
    <w:rsid w:val="00303AE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303AE2"/>
  </w:style>
  <w:style w:type="paragraph" w:styleId="3">
    <w:name w:val="Body Text Indent 3"/>
    <w:basedOn w:val="a"/>
    <w:link w:val="30"/>
    <w:rsid w:val="00016C6D"/>
    <w:pPr>
      <w:spacing w:after="0" w:line="264" w:lineRule="auto"/>
      <w:ind w:left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16C6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12">
    <w:name w:val="Style12"/>
    <w:basedOn w:val="a"/>
    <w:uiPriority w:val="99"/>
    <w:rsid w:val="008519E4"/>
    <w:pPr>
      <w:widowControl w:val="0"/>
      <w:autoSpaceDE w:val="0"/>
      <w:autoSpaceDN w:val="0"/>
      <w:adjustRightInd w:val="0"/>
      <w:spacing w:after="0" w:line="274" w:lineRule="exact"/>
      <w:ind w:firstLine="35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8519E4"/>
    <w:rPr>
      <w:rFonts w:ascii="Times New Roman" w:hAnsi="Times New Roman" w:cs="Times New Roman"/>
      <w:sz w:val="18"/>
      <w:szCs w:val="18"/>
    </w:rPr>
  </w:style>
  <w:style w:type="character" w:customStyle="1" w:styleId="FontStyle19">
    <w:name w:val="Font Style19"/>
    <w:basedOn w:val="a0"/>
    <w:uiPriority w:val="99"/>
    <w:rsid w:val="008519E4"/>
    <w:rPr>
      <w:rFonts w:ascii="Times New Roman" w:hAnsi="Times New Roman" w:cs="Times New Roman"/>
      <w:i/>
      <w:iCs/>
      <w:spacing w:val="20"/>
      <w:sz w:val="22"/>
      <w:szCs w:val="22"/>
    </w:rPr>
  </w:style>
  <w:style w:type="character" w:customStyle="1" w:styleId="FontStyle23">
    <w:name w:val="Font Style23"/>
    <w:basedOn w:val="a0"/>
    <w:uiPriority w:val="99"/>
    <w:rsid w:val="008519E4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basedOn w:val="a0"/>
    <w:uiPriority w:val="99"/>
    <w:rsid w:val="008519E4"/>
    <w:rPr>
      <w:rFonts w:ascii="Candara" w:hAnsi="Candara" w:cs="Candara"/>
      <w:b/>
      <w:bCs/>
      <w:sz w:val="12"/>
      <w:szCs w:val="12"/>
    </w:rPr>
  </w:style>
  <w:style w:type="character" w:customStyle="1" w:styleId="FontStyle28">
    <w:name w:val="Font Style28"/>
    <w:basedOn w:val="a0"/>
    <w:uiPriority w:val="99"/>
    <w:rsid w:val="008519E4"/>
    <w:rPr>
      <w:rFonts w:ascii="Sylfaen" w:hAnsi="Sylfaen" w:cs="Sylfaen"/>
      <w:b/>
      <w:bCs/>
      <w:smallCaps/>
      <w:sz w:val="14"/>
      <w:szCs w:val="14"/>
    </w:rPr>
  </w:style>
  <w:style w:type="character" w:customStyle="1" w:styleId="FontStyle29">
    <w:name w:val="Font Style29"/>
    <w:basedOn w:val="a0"/>
    <w:uiPriority w:val="99"/>
    <w:rsid w:val="008519E4"/>
    <w:rPr>
      <w:rFonts w:ascii="Century Gothic" w:hAnsi="Century Gothic" w:cs="Century Gothic"/>
      <w:smallCaps/>
      <w:sz w:val="14"/>
      <w:szCs w:val="14"/>
    </w:rPr>
  </w:style>
  <w:style w:type="character" w:customStyle="1" w:styleId="FontStyle31">
    <w:name w:val="Font Style31"/>
    <w:basedOn w:val="a0"/>
    <w:uiPriority w:val="99"/>
    <w:rsid w:val="008519E4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32">
    <w:name w:val="Font Style32"/>
    <w:basedOn w:val="a0"/>
    <w:uiPriority w:val="99"/>
    <w:rsid w:val="008519E4"/>
    <w:rPr>
      <w:rFonts w:ascii="Times New Roman" w:hAnsi="Times New Roman" w:cs="Times New Roman"/>
      <w:sz w:val="20"/>
      <w:szCs w:val="20"/>
    </w:rPr>
  </w:style>
  <w:style w:type="character" w:customStyle="1" w:styleId="FontStyle33">
    <w:name w:val="Font Style33"/>
    <w:basedOn w:val="a0"/>
    <w:uiPriority w:val="99"/>
    <w:rsid w:val="008519E4"/>
    <w:rPr>
      <w:rFonts w:ascii="Times New Roman" w:hAnsi="Times New Roman" w:cs="Times New Roman"/>
      <w:i/>
      <w:iCs/>
      <w:spacing w:val="-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17">
    <w:name w:val="Font Style17"/>
    <w:basedOn w:val="a0"/>
    <w:rsid w:val="00986E97"/>
    <w:rPr>
      <w:rFonts w:ascii="Times New Roman" w:hAnsi="Times New Roman" w:cs="Times New Roman"/>
      <w:sz w:val="24"/>
      <w:szCs w:val="24"/>
    </w:rPr>
  </w:style>
  <w:style w:type="paragraph" w:customStyle="1" w:styleId="a7">
    <w:name w:val="Нормальный (таблица)"/>
    <w:basedOn w:val="a"/>
    <w:next w:val="a"/>
    <w:rsid w:val="00986E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303AE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Doc-">
    <w:name w:val="Doc-Т внутри нумерации Знак"/>
    <w:link w:val="Doc-0"/>
    <w:uiPriority w:val="99"/>
    <w:locked/>
    <w:rsid w:val="00303A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oc-0">
    <w:name w:val="Doc-Т внутри нумерации"/>
    <w:basedOn w:val="a"/>
    <w:link w:val="Doc-"/>
    <w:uiPriority w:val="99"/>
    <w:rsid w:val="00303AE2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03AE2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303AE2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FontStyle11">
    <w:name w:val="Font Style11"/>
    <w:rsid w:val="00303AE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303AE2"/>
  </w:style>
  <w:style w:type="paragraph" w:styleId="3">
    <w:name w:val="Body Text Indent 3"/>
    <w:basedOn w:val="a"/>
    <w:link w:val="30"/>
    <w:rsid w:val="00016C6D"/>
    <w:pPr>
      <w:spacing w:after="0" w:line="264" w:lineRule="auto"/>
      <w:ind w:left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16C6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12">
    <w:name w:val="Style12"/>
    <w:basedOn w:val="a"/>
    <w:uiPriority w:val="99"/>
    <w:rsid w:val="008519E4"/>
    <w:pPr>
      <w:widowControl w:val="0"/>
      <w:autoSpaceDE w:val="0"/>
      <w:autoSpaceDN w:val="0"/>
      <w:adjustRightInd w:val="0"/>
      <w:spacing w:after="0" w:line="274" w:lineRule="exact"/>
      <w:ind w:firstLine="35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8519E4"/>
    <w:rPr>
      <w:rFonts w:ascii="Times New Roman" w:hAnsi="Times New Roman" w:cs="Times New Roman"/>
      <w:sz w:val="18"/>
      <w:szCs w:val="18"/>
    </w:rPr>
  </w:style>
  <w:style w:type="character" w:customStyle="1" w:styleId="FontStyle19">
    <w:name w:val="Font Style19"/>
    <w:basedOn w:val="a0"/>
    <w:uiPriority w:val="99"/>
    <w:rsid w:val="008519E4"/>
    <w:rPr>
      <w:rFonts w:ascii="Times New Roman" w:hAnsi="Times New Roman" w:cs="Times New Roman"/>
      <w:i/>
      <w:iCs/>
      <w:spacing w:val="20"/>
      <w:sz w:val="22"/>
      <w:szCs w:val="22"/>
    </w:rPr>
  </w:style>
  <w:style w:type="character" w:customStyle="1" w:styleId="FontStyle23">
    <w:name w:val="Font Style23"/>
    <w:basedOn w:val="a0"/>
    <w:uiPriority w:val="99"/>
    <w:rsid w:val="008519E4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basedOn w:val="a0"/>
    <w:uiPriority w:val="99"/>
    <w:rsid w:val="008519E4"/>
    <w:rPr>
      <w:rFonts w:ascii="Candara" w:hAnsi="Candara" w:cs="Candara"/>
      <w:b/>
      <w:bCs/>
      <w:sz w:val="12"/>
      <w:szCs w:val="12"/>
    </w:rPr>
  </w:style>
  <w:style w:type="character" w:customStyle="1" w:styleId="FontStyle28">
    <w:name w:val="Font Style28"/>
    <w:basedOn w:val="a0"/>
    <w:uiPriority w:val="99"/>
    <w:rsid w:val="008519E4"/>
    <w:rPr>
      <w:rFonts w:ascii="Sylfaen" w:hAnsi="Sylfaen" w:cs="Sylfaen"/>
      <w:b/>
      <w:bCs/>
      <w:smallCaps/>
      <w:sz w:val="14"/>
      <w:szCs w:val="14"/>
    </w:rPr>
  </w:style>
  <w:style w:type="character" w:customStyle="1" w:styleId="FontStyle29">
    <w:name w:val="Font Style29"/>
    <w:basedOn w:val="a0"/>
    <w:uiPriority w:val="99"/>
    <w:rsid w:val="008519E4"/>
    <w:rPr>
      <w:rFonts w:ascii="Century Gothic" w:hAnsi="Century Gothic" w:cs="Century Gothic"/>
      <w:smallCaps/>
      <w:sz w:val="14"/>
      <w:szCs w:val="14"/>
    </w:rPr>
  </w:style>
  <w:style w:type="character" w:customStyle="1" w:styleId="FontStyle31">
    <w:name w:val="Font Style31"/>
    <w:basedOn w:val="a0"/>
    <w:uiPriority w:val="99"/>
    <w:rsid w:val="008519E4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32">
    <w:name w:val="Font Style32"/>
    <w:basedOn w:val="a0"/>
    <w:uiPriority w:val="99"/>
    <w:rsid w:val="008519E4"/>
    <w:rPr>
      <w:rFonts w:ascii="Times New Roman" w:hAnsi="Times New Roman" w:cs="Times New Roman"/>
      <w:sz w:val="20"/>
      <w:szCs w:val="20"/>
    </w:rPr>
  </w:style>
  <w:style w:type="character" w:customStyle="1" w:styleId="FontStyle33">
    <w:name w:val="Font Style33"/>
    <w:basedOn w:val="a0"/>
    <w:uiPriority w:val="99"/>
    <w:rsid w:val="008519E4"/>
    <w:rPr>
      <w:rFonts w:ascii="Times New Roman" w:hAnsi="Times New Roman" w:cs="Times New Roman"/>
      <w:i/>
      <w:iCs/>
      <w:spacing w:val="-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2893</Words>
  <Characters>16491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dcterms:created xsi:type="dcterms:W3CDTF">2018-09-13T12:06:00Z</dcterms:created>
  <dcterms:modified xsi:type="dcterms:W3CDTF">2018-09-13T12:06:00Z</dcterms:modified>
</cp:coreProperties>
</file>